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BFC" w:rsidRPr="003E0936" w:rsidRDefault="009D5BFC" w:rsidP="009D5BFC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3E0936">
        <w:rPr>
          <w:rFonts w:cs="Times New Roman"/>
          <w:b/>
          <w:bCs/>
          <w:sz w:val="28"/>
          <w:szCs w:val="28"/>
        </w:rPr>
        <w:t>ПРОГРАММА ВОСПИТАНИЯ</w:t>
      </w:r>
    </w:p>
    <w:p w:rsidR="009D5BFC" w:rsidRPr="003E0936" w:rsidRDefault="009D5BFC" w:rsidP="009D5BFC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3E0936">
        <w:rPr>
          <w:rFonts w:cs="Times New Roman"/>
          <w:b/>
          <w:bCs/>
          <w:sz w:val="28"/>
          <w:szCs w:val="28"/>
        </w:rPr>
        <w:t>для организаций отдыха детей и их оздоровления</w:t>
      </w:r>
    </w:p>
    <w:p w:rsidR="003E0936" w:rsidRPr="003E0936" w:rsidRDefault="003E0936" w:rsidP="003E0936">
      <w:pPr>
        <w:jc w:val="center"/>
        <w:rPr>
          <w:b/>
          <w:color w:val="000000"/>
          <w:sz w:val="28"/>
          <w:szCs w:val="28"/>
        </w:rPr>
      </w:pPr>
      <w:r w:rsidRPr="003E0936">
        <w:rPr>
          <w:b/>
          <w:color w:val="000000"/>
          <w:sz w:val="28"/>
          <w:szCs w:val="28"/>
        </w:rPr>
        <w:t>«</w:t>
      </w:r>
      <w:proofErr w:type="spellStart"/>
      <w:r w:rsidRPr="003E0936">
        <w:rPr>
          <w:b/>
          <w:color w:val="000000"/>
          <w:sz w:val="28"/>
          <w:szCs w:val="28"/>
          <w:lang w:val="en-US"/>
        </w:rPr>
        <w:t>FotoCamp</w:t>
      </w:r>
      <w:proofErr w:type="spellEnd"/>
      <w:r w:rsidRPr="003E0936">
        <w:rPr>
          <w:b/>
          <w:color w:val="000000"/>
          <w:sz w:val="28"/>
          <w:szCs w:val="28"/>
        </w:rPr>
        <w:t>» с круглосуточным пребыванием детей на базе</w:t>
      </w:r>
      <w:r w:rsidRPr="003E0936">
        <w:rPr>
          <w:b/>
          <w:color w:val="000000"/>
          <w:sz w:val="28"/>
          <w:szCs w:val="28"/>
        </w:rPr>
        <w:br/>
      </w:r>
      <w:proofErr w:type="gramStart"/>
      <w:r w:rsidRPr="003E0936">
        <w:rPr>
          <w:b/>
          <w:color w:val="000000"/>
          <w:sz w:val="28"/>
          <w:szCs w:val="28"/>
        </w:rPr>
        <w:t>ДОЦ</w:t>
      </w:r>
      <w:proofErr w:type="gramEnd"/>
      <w:r w:rsidRPr="003E0936">
        <w:rPr>
          <w:b/>
          <w:color w:val="000000"/>
          <w:sz w:val="28"/>
          <w:szCs w:val="28"/>
        </w:rPr>
        <w:t xml:space="preserve"> «Иволга» Ярославского МР</w:t>
      </w:r>
    </w:p>
    <w:p w:rsidR="00841B6A" w:rsidRPr="00390FA1" w:rsidRDefault="00841B6A" w:rsidP="009D5BFC">
      <w:pPr>
        <w:spacing w:line="276" w:lineRule="auto"/>
        <w:jc w:val="center"/>
        <w:rPr>
          <w:rFonts w:cs="Times New Roman"/>
          <w:sz w:val="28"/>
          <w:szCs w:val="28"/>
        </w:rPr>
      </w:pPr>
    </w:p>
    <w:p w:rsidR="009D5BFC" w:rsidRPr="00390FA1" w:rsidRDefault="009D5BFC" w:rsidP="009D5B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after="200" w:line="276" w:lineRule="auto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br w:type="page"/>
      </w:r>
    </w:p>
    <w:p w:rsidR="009D5BFC" w:rsidRPr="00390FA1" w:rsidRDefault="009D5BFC" w:rsidP="009D5BFC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  <w:r w:rsidRPr="00390FA1">
        <w:rPr>
          <w:rFonts w:eastAsia="Times New Roman" w:cs="Times New Roman"/>
          <w:b/>
          <w:sz w:val="28"/>
          <w:szCs w:val="28"/>
        </w:rPr>
        <w:lastRenderedPageBreak/>
        <w:t>СОДЕРЖАНИЕ</w:t>
      </w:r>
    </w:p>
    <w:p w:rsidR="009D5BFC" w:rsidRPr="00390FA1" w:rsidRDefault="009D5BFC" w:rsidP="009D5BFC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tbl>
      <w:tblPr>
        <w:tblW w:w="947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/>
      </w:tblPr>
      <w:tblGrid>
        <w:gridCol w:w="8553"/>
        <w:gridCol w:w="920"/>
      </w:tblGrid>
      <w:tr w:rsidR="00924385" w:rsidRPr="00390FA1" w:rsidTr="00F446E0">
        <w:tc>
          <w:tcPr>
            <w:tcW w:w="8553" w:type="dxa"/>
            <w:shd w:val="clear" w:color="auto" w:fill="auto"/>
          </w:tcPr>
          <w:p w:rsidR="009D5BFC" w:rsidRPr="00390FA1" w:rsidRDefault="009D5BFC" w:rsidP="00F446E0">
            <w:pPr>
              <w:rPr>
                <w:rFonts w:cs="Times New Roman"/>
                <w:sz w:val="28"/>
                <w:szCs w:val="28"/>
              </w:rPr>
            </w:pPr>
            <w:bookmarkStart w:id="0" w:name="_Hlk100848127"/>
            <w:r w:rsidRPr="00390FA1">
              <w:rPr>
                <w:rFonts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920" w:type="dxa"/>
            <w:shd w:val="clear" w:color="auto" w:fill="auto"/>
          </w:tcPr>
          <w:p w:rsidR="009D5BFC" w:rsidRPr="00E803C8" w:rsidRDefault="00E803C8" w:rsidP="00F446E0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3</w:t>
            </w:r>
          </w:p>
        </w:tc>
      </w:tr>
      <w:tr w:rsidR="00924385" w:rsidRPr="00390FA1" w:rsidTr="00F446E0">
        <w:tc>
          <w:tcPr>
            <w:tcW w:w="8553" w:type="dxa"/>
            <w:shd w:val="clear" w:color="auto" w:fill="auto"/>
          </w:tcPr>
          <w:p w:rsidR="009D5BFC" w:rsidRPr="00390FA1" w:rsidRDefault="009D5BFC" w:rsidP="00F446E0">
            <w:pPr>
              <w:rPr>
                <w:rFonts w:eastAsia="Times New Roman" w:cs="Times New Roman"/>
                <w:sz w:val="28"/>
                <w:szCs w:val="28"/>
              </w:rPr>
            </w:pPr>
            <w:r w:rsidRPr="00390FA1">
              <w:rPr>
                <w:rFonts w:eastAsia="Times New Roman" w:cs="Times New Roman"/>
                <w:sz w:val="28"/>
                <w:szCs w:val="28"/>
              </w:rPr>
              <w:t>Раздел I. ЦЕННОСТНО-ЦЕЛЕВЫЕ ОСНОВЫ ВОСПИТАНИЯ</w:t>
            </w:r>
          </w:p>
        </w:tc>
        <w:tc>
          <w:tcPr>
            <w:tcW w:w="920" w:type="dxa"/>
            <w:shd w:val="clear" w:color="auto" w:fill="auto"/>
          </w:tcPr>
          <w:p w:rsidR="009D5BFC" w:rsidRPr="00E803C8" w:rsidRDefault="00E803C8" w:rsidP="00F446E0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6</w:t>
            </w:r>
          </w:p>
        </w:tc>
      </w:tr>
      <w:tr w:rsidR="00924385" w:rsidRPr="00390FA1" w:rsidTr="00F446E0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9D5BFC" w:rsidRPr="00390FA1" w:rsidRDefault="009D5BFC" w:rsidP="00F446E0">
            <w:pPr>
              <w:ind w:firstLine="846"/>
              <w:rPr>
                <w:rFonts w:eastAsia="Times New Roman" w:cs="Times New Roman"/>
                <w:sz w:val="28"/>
                <w:szCs w:val="28"/>
              </w:rPr>
            </w:pPr>
            <w:r w:rsidRPr="00390FA1">
              <w:rPr>
                <w:rFonts w:eastAsia="Times New Roman" w:cs="Times New Roman"/>
                <w:sz w:val="28"/>
                <w:szCs w:val="28"/>
              </w:rPr>
              <w:t>1.1. Цель и задачи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9D5BFC" w:rsidRPr="00E803C8" w:rsidRDefault="00E803C8" w:rsidP="00F446E0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6</w:t>
            </w:r>
          </w:p>
        </w:tc>
      </w:tr>
      <w:tr w:rsidR="00924385" w:rsidRPr="00390FA1" w:rsidTr="00F446E0">
        <w:tc>
          <w:tcPr>
            <w:tcW w:w="8553" w:type="dxa"/>
            <w:shd w:val="clear" w:color="auto" w:fill="auto"/>
          </w:tcPr>
          <w:p w:rsidR="009D5BFC" w:rsidRPr="00390FA1" w:rsidRDefault="009D5BFC" w:rsidP="00F446E0">
            <w:pPr>
              <w:ind w:firstLine="846"/>
              <w:outlineLvl w:val="0"/>
              <w:rPr>
                <w:rFonts w:cs="Times New Roman"/>
                <w:sz w:val="28"/>
                <w:szCs w:val="28"/>
              </w:rPr>
            </w:pPr>
            <w:r w:rsidRPr="00390FA1">
              <w:rPr>
                <w:rFonts w:eastAsia="Times New Roman" w:cs="Times New Roman"/>
                <w:sz w:val="28"/>
                <w:szCs w:val="28"/>
              </w:rPr>
              <w:t>1.2. Методологические основы и принципы воспитательной деятельности</w:t>
            </w:r>
          </w:p>
        </w:tc>
        <w:tc>
          <w:tcPr>
            <w:tcW w:w="920" w:type="dxa"/>
            <w:shd w:val="clear" w:color="auto" w:fill="auto"/>
          </w:tcPr>
          <w:p w:rsidR="009D5BFC" w:rsidRPr="00E803C8" w:rsidRDefault="00E803C8" w:rsidP="00F446E0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7</w:t>
            </w:r>
          </w:p>
        </w:tc>
      </w:tr>
      <w:tr w:rsidR="00924385" w:rsidRPr="00390FA1" w:rsidTr="00F446E0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9D5BFC" w:rsidRPr="00390FA1" w:rsidRDefault="009D5BFC" w:rsidP="00F446E0">
            <w:pPr>
              <w:ind w:firstLine="846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390FA1">
              <w:rPr>
                <w:rFonts w:cs="Times New Roman"/>
                <w:sz w:val="28"/>
                <w:szCs w:val="28"/>
              </w:rPr>
              <w:t xml:space="preserve">1.3. Основные направления воспитания 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9D5BFC" w:rsidRPr="00E803C8" w:rsidRDefault="00E803C8" w:rsidP="00F446E0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8</w:t>
            </w:r>
          </w:p>
        </w:tc>
      </w:tr>
      <w:tr w:rsidR="00924385" w:rsidRPr="00390FA1" w:rsidTr="00F446E0">
        <w:trPr>
          <w:trHeight w:val="322"/>
        </w:trPr>
        <w:tc>
          <w:tcPr>
            <w:tcW w:w="8553" w:type="dxa"/>
            <w:shd w:val="clear" w:color="auto" w:fill="FFFFFF"/>
          </w:tcPr>
          <w:p w:rsidR="009D5BFC" w:rsidRPr="00390FA1" w:rsidRDefault="009D5BFC" w:rsidP="00F446E0">
            <w:pPr>
              <w:ind w:firstLine="846"/>
              <w:outlineLvl w:val="0"/>
              <w:rPr>
                <w:rFonts w:cs="Times New Roman"/>
                <w:sz w:val="28"/>
                <w:szCs w:val="28"/>
              </w:rPr>
            </w:pPr>
            <w:r w:rsidRPr="00390FA1">
              <w:rPr>
                <w:rFonts w:cs="Times New Roman"/>
                <w:sz w:val="28"/>
                <w:szCs w:val="28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920" w:type="dxa"/>
            <w:shd w:val="clear" w:color="auto" w:fill="FFFFFF"/>
          </w:tcPr>
          <w:p w:rsidR="009D5BFC" w:rsidRPr="00E803C8" w:rsidRDefault="00E803C8" w:rsidP="00F446E0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9</w:t>
            </w:r>
          </w:p>
        </w:tc>
      </w:tr>
      <w:tr w:rsidR="00924385" w:rsidRPr="00390FA1" w:rsidTr="00F446E0">
        <w:tc>
          <w:tcPr>
            <w:tcW w:w="8553" w:type="dxa"/>
            <w:shd w:val="clear" w:color="auto" w:fill="auto"/>
          </w:tcPr>
          <w:p w:rsidR="009D5BFC" w:rsidRPr="00390FA1" w:rsidRDefault="009D5BFC" w:rsidP="00F446E0">
            <w:pPr>
              <w:pStyle w:val="1"/>
              <w:spacing w:before="0" w:after="0"/>
              <w:rPr>
                <w:b w:val="0"/>
                <w:sz w:val="28"/>
                <w:szCs w:val="28"/>
              </w:rPr>
            </w:pPr>
            <w:r w:rsidRPr="00390FA1">
              <w:rPr>
                <w:b w:val="0"/>
                <w:sz w:val="28"/>
                <w:szCs w:val="28"/>
              </w:rPr>
              <w:t>Раздел II. СОДЕРЖАНИЕ, ВИДЫ И ФОРМЫ ВОСПИТАТЕЛЬНО ДЕЯТЕЛЬНОСТИ</w:t>
            </w:r>
          </w:p>
        </w:tc>
        <w:tc>
          <w:tcPr>
            <w:tcW w:w="920" w:type="dxa"/>
            <w:shd w:val="clear" w:color="auto" w:fill="auto"/>
          </w:tcPr>
          <w:p w:rsidR="009D5BFC" w:rsidRPr="00E803C8" w:rsidRDefault="00E803C8" w:rsidP="00F446E0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  <w:lang w:val="en-US"/>
              </w:rPr>
              <w:t>1</w:t>
            </w:r>
          </w:p>
        </w:tc>
      </w:tr>
      <w:tr w:rsidR="00E803C8" w:rsidRPr="00390FA1" w:rsidTr="00F446E0">
        <w:tc>
          <w:tcPr>
            <w:tcW w:w="8553" w:type="dxa"/>
            <w:shd w:val="clear" w:color="auto" w:fill="auto"/>
          </w:tcPr>
          <w:p w:rsidR="00E803C8" w:rsidRPr="00390FA1" w:rsidRDefault="00E803C8" w:rsidP="00E803C8">
            <w:pPr>
              <w:ind w:firstLine="850"/>
              <w:rPr>
                <w:rFonts w:cs="Times New Roman"/>
                <w:iCs/>
                <w:sz w:val="28"/>
                <w:szCs w:val="28"/>
              </w:rPr>
            </w:pPr>
            <w:r w:rsidRPr="00390FA1">
              <w:rPr>
                <w:rFonts w:cs="Times New Roman"/>
                <w:iCs/>
                <w:sz w:val="28"/>
                <w:szCs w:val="28"/>
              </w:rPr>
              <w:t>2.1. Модуль «</w:t>
            </w:r>
            <w:r>
              <w:rPr>
                <w:rFonts w:cs="Times New Roman"/>
                <w:iCs/>
                <w:sz w:val="28"/>
                <w:szCs w:val="28"/>
              </w:rPr>
              <w:t>Будущее России</w:t>
            </w:r>
            <w:r w:rsidRPr="00390FA1">
              <w:rPr>
                <w:rFonts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920" w:type="dxa"/>
            <w:shd w:val="clear" w:color="auto" w:fill="auto"/>
          </w:tcPr>
          <w:p w:rsidR="00E803C8" w:rsidRPr="00390FA1" w:rsidRDefault="00E803C8" w:rsidP="00F446E0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</w:p>
        </w:tc>
      </w:tr>
      <w:tr w:rsidR="00924385" w:rsidRPr="00390FA1" w:rsidTr="00F446E0">
        <w:tc>
          <w:tcPr>
            <w:tcW w:w="8553" w:type="dxa"/>
            <w:shd w:val="clear" w:color="auto" w:fill="auto"/>
          </w:tcPr>
          <w:p w:rsidR="009D5BFC" w:rsidRPr="00390FA1" w:rsidRDefault="00E803C8" w:rsidP="00F446E0">
            <w:pPr>
              <w:ind w:firstLine="850"/>
              <w:rPr>
                <w:rFonts w:cs="Times New Roman"/>
                <w:sz w:val="28"/>
                <w:szCs w:val="28"/>
              </w:rPr>
            </w:pPr>
            <w:bookmarkStart w:id="1" w:name="_Hlk100848748"/>
            <w:bookmarkEnd w:id="0"/>
            <w:r>
              <w:rPr>
                <w:rFonts w:cs="Times New Roman"/>
                <w:iCs/>
                <w:sz w:val="28"/>
                <w:szCs w:val="28"/>
              </w:rPr>
              <w:t>2.2</w:t>
            </w:r>
            <w:r w:rsidR="009D5BFC" w:rsidRPr="00390FA1">
              <w:rPr>
                <w:rFonts w:cs="Times New Roman"/>
                <w:iCs/>
                <w:sz w:val="28"/>
                <w:szCs w:val="28"/>
              </w:rPr>
              <w:t>. Модуль «Ключевые мероприятия детского лагеря»</w:t>
            </w:r>
          </w:p>
        </w:tc>
        <w:tc>
          <w:tcPr>
            <w:tcW w:w="920" w:type="dxa"/>
            <w:shd w:val="clear" w:color="auto" w:fill="auto"/>
          </w:tcPr>
          <w:p w:rsidR="009D5BFC" w:rsidRPr="00390FA1" w:rsidRDefault="00E803C8" w:rsidP="00F446E0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</w:p>
        </w:tc>
      </w:tr>
      <w:tr w:rsidR="00390FA1" w:rsidRPr="00390FA1" w:rsidTr="00F446E0">
        <w:tc>
          <w:tcPr>
            <w:tcW w:w="8553" w:type="dxa"/>
            <w:shd w:val="clear" w:color="auto" w:fill="auto"/>
          </w:tcPr>
          <w:p w:rsidR="00390FA1" w:rsidRPr="00390FA1" w:rsidRDefault="00E803C8" w:rsidP="00E803C8">
            <w:pPr>
              <w:ind w:firstLine="850"/>
              <w:rPr>
                <w:rFonts w:cs="Times New Roman"/>
                <w:iCs/>
                <w:sz w:val="28"/>
                <w:szCs w:val="28"/>
              </w:rPr>
            </w:pPr>
            <w:r>
              <w:rPr>
                <w:rFonts w:cs="Times New Roman"/>
                <w:iCs/>
                <w:sz w:val="28"/>
                <w:szCs w:val="28"/>
              </w:rPr>
              <w:t>2.3</w:t>
            </w:r>
            <w:r w:rsidRPr="00390FA1">
              <w:rPr>
                <w:rFonts w:cs="Times New Roman"/>
                <w:iCs/>
                <w:sz w:val="28"/>
                <w:szCs w:val="28"/>
              </w:rPr>
              <w:t>. Модуль «</w:t>
            </w:r>
            <w:r>
              <w:rPr>
                <w:rFonts w:cs="Times New Roman"/>
                <w:iCs/>
                <w:sz w:val="28"/>
                <w:szCs w:val="28"/>
              </w:rPr>
              <w:t>Отрядная работа</w:t>
            </w:r>
            <w:r w:rsidRPr="00390FA1">
              <w:rPr>
                <w:rFonts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920" w:type="dxa"/>
            <w:shd w:val="clear" w:color="auto" w:fill="auto"/>
          </w:tcPr>
          <w:p w:rsidR="00390FA1" w:rsidRPr="00390FA1" w:rsidRDefault="00E803C8" w:rsidP="00F446E0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</w:p>
        </w:tc>
      </w:tr>
      <w:tr w:rsidR="00E803C8" w:rsidRPr="00390FA1" w:rsidTr="00F446E0">
        <w:tc>
          <w:tcPr>
            <w:tcW w:w="8553" w:type="dxa"/>
            <w:shd w:val="clear" w:color="auto" w:fill="auto"/>
          </w:tcPr>
          <w:p w:rsidR="00E803C8" w:rsidRDefault="00E803C8" w:rsidP="00E803C8">
            <w:pPr>
              <w:ind w:firstLine="850"/>
              <w:rPr>
                <w:rFonts w:cs="Times New Roman"/>
                <w:iCs/>
                <w:sz w:val="28"/>
                <w:szCs w:val="28"/>
              </w:rPr>
            </w:pPr>
            <w:r>
              <w:rPr>
                <w:rFonts w:cs="Times New Roman"/>
                <w:iCs/>
                <w:sz w:val="28"/>
                <w:szCs w:val="28"/>
              </w:rPr>
              <w:t>2.4</w:t>
            </w:r>
            <w:r w:rsidRPr="00390FA1">
              <w:rPr>
                <w:rFonts w:cs="Times New Roman"/>
                <w:iCs/>
                <w:sz w:val="28"/>
                <w:szCs w:val="28"/>
              </w:rPr>
              <w:t>. Модуль «</w:t>
            </w:r>
            <w:r>
              <w:rPr>
                <w:rFonts w:cs="Times New Roman"/>
                <w:iCs/>
                <w:sz w:val="28"/>
                <w:szCs w:val="28"/>
              </w:rPr>
              <w:t>Дополнительное образование</w:t>
            </w:r>
            <w:r w:rsidRPr="00390FA1">
              <w:rPr>
                <w:rFonts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920" w:type="dxa"/>
            <w:shd w:val="clear" w:color="auto" w:fill="auto"/>
          </w:tcPr>
          <w:p w:rsidR="00E803C8" w:rsidRDefault="00E803C8" w:rsidP="00F446E0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</w:t>
            </w:r>
          </w:p>
        </w:tc>
      </w:tr>
      <w:tr w:rsidR="00924385" w:rsidRPr="00390FA1" w:rsidTr="009D5BFC">
        <w:trPr>
          <w:trHeight w:val="322"/>
        </w:trPr>
        <w:tc>
          <w:tcPr>
            <w:tcW w:w="8553" w:type="dxa"/>
            <w:vMerge w:val="restart"/>
            <w:shd w:val="clear" w:color="auto" w:fill="auto"/>
          </w:tcPr>
          <w:p w:rsidR="009D5BFC" w:rsidRPr="00390FA1" w:rsidRDefault="00E803C8" w:rsidP="00F446E0">
            <w:pPr>
              <w:ind w:firstLine="850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  <w:lang/>
              </w:rPr>
              <w:t>2.5</w:t>
            </w:r>
            <w:r w:rsidR="009D5BFC" w:rsidRPr="00390FA1">
              <w:rPr>
                <w:rFonts w:eastAsia="Arial" w:cs="Times New Roman"/>
                <w:sz w:val="28"/>
                <w:szCs w:val="28"/>
                <w:shd w:val="clear" w:color="auto" w:fill="FBFBFB"/>
                <w:lang/>
              </w:rPr>
              <w:t>. Модуль «Здоровый образ жизни»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9D5BFC" w:rsidRPr="00390FA1" w:rsidRDefault="00E803C8" w:rsidP="00F446E0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</w:t>
            </w:r>
          </w:p>
        </w:tc>
      </w:tr>
      <w:tr w:rsidR="00924385" w:rsidRPr="00390FA1" w:rsidTr="00F446E0">
        <w:tc>
          <w:tcPr>
            <w:tcW w:w="8553" w:type="dxa"/>
            <w:shd w:val="clear" w:color="auto" w:fill="auto"/>
          </w:tcPr>
          <w:p w:rsidR="009D5BFC" w:rsidRPr="00390FA1" w:rsidRDefault="00E803C8" w:rsidP="00E803C8">
            <w:pPr>
              <w:ind w:firstLine="850"/>
              <w:rPr>
                <w:rFonts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  <w:lang/>
              </w:rPr>
              <w:t>2.6</w:t>
            </w:r>
            <w:r w:rsidRPr="00390FA1">
              <w:rPr>
                <w:rFonts w:eastAsia="Arial" w:cs="Times New Roman"/>
                <w:sz w:val="28"/>
                <w:szCs w:val="28"/>
                <w:shd w:val="clear" w:color="auto" w:fill="FBFBFB"/>
                <w:lang/>
              </w:rPr>
              <w:t>. Модуль «Профилактика и безопасность»</w:t>
            </w:r>
          </w:p>
        </w:tc>
        <w:tc>
          <w:tcPr>
            <w:tcW w:w="920" w:type="dxa"/>
            <w:shd w:val="clear" w:color="auto" w:fill="auto"/>
          </w:tcPr>
          <w:p w:rsidR="009D5BFC" w:rsidRPr="00390FA1" w:rsidRDefault="00E803C8" w:rsidP="00F446E0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</w:t>
            </w:r>
          </w:p>
        </w:tc>
      </w:tr>
      <w:tr w:rsidR="00924385" w:rsidRPr="00390FA1" w:rsidTr="00F446E0">
        <w:tc>
          <w:tcPr>
            <w:tcW w:w="8553" w:type="dxa"/>
            <w:shd w:val="clear" w:color="auto" w:fill="auto"/>
          </w:tcPr>
          <w:p w:rsidR="009D5BFC" w:rsidRPr="00390FA1" w:rsidRDefault="00E803C8" w:rsidP="00F446E0">
            <w:pPr>
              <w:ind w:firstLine="85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2.7</w:t>
            </w:r>
            <w:r w:rsidRPr="00390FA1">
              <w:rPr>
                <w:rFonts w:cs="Times New Roman"/>
                <w:sz w:val="28"/>
                <w:szCs w:val="28"/>
              </w:rPr>
              <w:t>. Модуль «Работа с родителями»</w:t>
            </w:r>
          </w:p>
        </w:tc>
        <w:tc>
          <w:tcPr>
            <w:tcW w:w="920" w:type="dxa"/>
            <w:shd w:val="clear" w:color="auto" w:fill="auto"/>
          </w:tcPr>
          <w:p w:rsidR="009D5BFC" w:rsidRPr="00390FA1" w:rsidRDefault="00E803C8" w:rsidP="00F446E0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</w:tr>
      <w:tr w:rsidR="00924385" w:rsidRPr="00390FA1" w:rsidTr="00F446E0">
        <w:tc>
          <w:tcPr>
            <w:tcW w:w="8553" w:type="dxa"/>
            <w:shd w:val="clear" w:color="auto" w:fill="auto"/>
          </w:tcPr>
          <w:p w:rsidR="009D5BFC" w:rsidRPr="00390FA1" w:rsidRDefault="00E803C8" w:rsidP="00E803C8">
            <w:pPr>
              <w:ind w:firstLine="85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iCs/>
                <w:sz w:val="28"/>
                <w:szCs w:val="28"/>
              </w:rPr>
              <w:t>2.8</w:t>
            </w:r>
            <w:r w:rsidRPr="00390FA1">
              <w:rPr>
                <w:rFonts w:cs="Times New Roman"/>
                <w:iCs/>
                <w:sz w:val="28"/>
                <w:szCs w:val="28"/>
              </w:rPr>
              <w:t>. Модуль «</w:t>
            </w:r>
            <w:r>
              <w:rPr>
                <w:rFonts w:cs="Times New Roman"/>
                <w:iCs/>
                <w:sz w:val="28"/>
                <w:szCs w:val="28"/>
              </w:rPr>
              <w:t>Экскурсии и походы</w:t>
            </w:r>
            <w:r w:rsidRPr="00390FA1">
              <w:rPr>
                <w:rFonts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920" w:type="dxa"/>
            <w:shd w:val="clear" w:color="auto" w:fill="auto"/>
          </w:tcPr>
          <w:p w:rsidR="009D5BFC" w:rsidRPr="00390FA1" w:rsidRDefault="00E803C8" w:rsidP="00F446E0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</w:tr>
      <w:tr w:rsidR="00924385" w:rsidRPr="00390FA1" w:rsidTr="00F446E0">
        <w:tc>
          <w:tcPr>
            <w:tcW w:w="8553" w:type="dxa"/>
            <w:shd w:val="clear" w:color="auto" w:fill="auto"/>
          </w:tcPr>
          <w:p w:rsidR="009D5BFC" w:rsidRPr="00390FA1" w:rsidRDefault="009D5BFC" w:rsidP="00F446E0">
            <w:pPr>
              <w:outlineLvl w:val="0"/>
              <w:rPr>
                <w:rFonts w:eastAsia="Times New Roman" w:cs="Times New Roman"/>
                <w:sz w:val="28"/>
                <w:szCs w:val="28"/>
              </w:rPr>
            </w:pPr>
            <w:bookmarkStart w:id="2" w:name="_Hlk100848186"/>
            <w:bookmarkEnd w:id="1"/>
            <w:r w:rsidRPr="00390FA1">
              <w:rPr>
                <w:rFonts w:eastAsia="Times New Roman" w:cs="Times New Roman"/>
                <w:sz w:val="28"/>
                <w:szCs w:val="28"/>
              </w:rPr>
              <w:t xml:space="preserve">Раздел III. ОРГАНИЗАЦИЯ ВОСПИТАТЕЛЬНОЙ ДЕЯТЕЛЬНОСТИ </w:t>
            </w:r>
          </w:p>
        </w:tc>
        <w:tc>
          <w:tcPr>
            <w:tcW w:w="920" w:type="dxa"/>
            <w:shd w:val="clear" w:color="auto" w:fill="auto"/>
          </w:tcPr>
          <w:p w:rsidR="009D5BFC" w:rsidRPr="00390FA1" w:rsidRDefault="00E803C8" w:rsidP="00F446E0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</w:t>
            </w:r>
          </w:p>
        </w:tc>
      </w:tr>
      <w:tr w:rsidR="00924385" w:rsidRPr="00390FA1" w:rsidTr="00F446E0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9D5BFC" w:rsidRPr="00390FA1" w:rsidRDefault="009D5BFC" w:rsidP="00F446E0">
            <w:pPr>
              <w:ind w:firstLine="850"/>
              <w:outlineLvl w:val="0"/>
              <w:rPr>
                <w:rFonts w:cs="Times New Roman"/>
                <w:sz w:val="28"/>
                <w:szCs w:val="28"/>
              </w:rPr>
            </w:pPr>
            <w:r w:rsidRPr="00390FA1">
              <w:rPr>
                <w:rFonts w:eastAsia="Times New Roman" w:cs="Times New Roman"/>
                <w:sz w:val="28"/>
                <w:szCs w:val="28"/>
              </w:rPr>
              <w:t>3.1. Особенности организации воспитательной деятельности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9D5BFC" w:rsidRPr="00390FA1" w:rsidRDefault="00E803C8" w:rsidP="00F446E0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</w:t>
            </w:r>
          </w:p>
        </w:tc>
      </w:tr>
      <w:tr w:rsidR="00924385" w:rsidRPr="00390FA1" w:rsidTr="00F446E0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9D5BFC" w:rsidRPr="00390FA1" w:rsidRDefault="009D5BFC" w:rsidP="00F446E0">
            <w:pPr>
              <w:ind w:firstLine="85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390FA1">
              <w:rPr>
                <w:rFonts w:eastAsia="Times New Roman" w:cs="Times New Roman"/>
                <w:sz w:val="28"/>
                <w:szCs w:val="28"/>
              </w:rPr>
              <w:t>3.2. Анализ воспитательного процесса и результатов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9D5BFC" w:rsidRPr="00390FA1" w:rsidRDefault="00E803C8" w:rsidP="00F446E0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</w:t>
            </w:r>
          </w:p>
        </w:tc>
      </w:tr>
      <w:tr w:rsidR="00924385" w:rsidRPr="00390FA1" w:rsidTr="00F446E0">
        <w:tc>
          <w:tcPr>
            <w:tcW w:w="8553" w:type="dxa"/>
            <w:shd w:val="clear" w:color="auto" w:fill="auto"/>
          </w:tcPr>
          <w:p w:rsidR="009D5BFC" w:rsidRPr="00390FA1" w:rsidRDefault="009D5BFC" w:rsidP="00F446E0">
            <w:pPr>
              <w:rPr>
                <w:rFonts w:cs="Times New Roman"/>
                <w:sz w:val="28"/>
                <w:szCs w:val="28"/>
              </w:rPr>
            </w:pPr>
            <w:r w:rsidRPr="00390FA1">
              <w:rPr>
                <w:rFonts w:cs="Times New Roman"/>
                <w:sz w:val="28"/>
                <w:szCs w:val="28"/>
              </w:rPr>
              <w:t xml:space="preserve">Приложения </w:t>
            </w:r>
          </w:p>
        </w:tc>
        <w:tc>
          <w:tcPr>
            <w:tcW w:w="920" w:type="dxa"/>
            <w:shd w:val="clear" w:color="auto" w:fill="auto"/>
          </w:tcPr>
          <w:p w:rsidR="009D5BFC" w:rsidRPr="00390FA1" w:rsidRDefault="00E803C8" w:rsidP="00F446E0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</w:t>
            </w:r>
          </w:p>
        </w:tc>
      </w:tr>
      <w:bookmarkEnd w:id="2"/>
    </w:tbl>
    <w:p w:rsidR="009D5BFC" w:rsidRPr="00390FA1" w:rsidRDefault="009D5BFC">
      <w:pPr>
        <w:rPr>
          <w:rFonts w:cs="Times New Roman"/>
          <w:sz w:val="28"/>
          <w:szCs w:val="28"/>
        </w:rPr>
      </w:pPr>
    </w:p>
    <w:p w:rsidR="009D5BFC" w:rsidRPr="00390FA1" w:rsidRDefault="009D5B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after="200" w:line="276" w:lineRule="auto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br w:type="page"/>
      </w:r>
    </w:p>
    <w:p w:rsidR="009D5BFC" w:rsidRPr="00390FA1" w:rsidRDefault="009D5BFC" w:rsidP="009D5BFC">
      <w:pPr>
        <w:tabs>
          <w:tab w:val="left" w:pos="851"/>
        </w:tabs>
        <w:spacing w:line="360" w:lineRule="auto"/>
        <w:jc w:val="center"/>
        <w:rPr>
          <w:rFonts w:cs="Times New Roman"/>
          <w:b/>
          <w:bCs/>
          <w:sz w:val="28"/>
          <w:szCs w:val="28"/>
        </w:rPr>
      </w:pPr>
      <w:r w:rsidRPr="00390FA1">
        <w:rPr>
          <w:rFonts w:cs="Times New Roman"/>
          <w:b/>
          <w:bCs/>
          <w:sz w:val="28"/>
          <w:szCs w:val="28"/>
        </w:rPr>
        <w:lastRenderedPageBreak/>
        <w:t>ПОЯСНИТЕЛЬНАЯ ЗАПИСКА</w:t>
      </w:r>
    </w:p>
    <w:p w:rsidR="009D5BFC" w:rsidRPr="00390FA1" w:rsidRDefault="00924385" w:rsidP="00924385">
      <w:pPr>
        <w:ind w:right="662"/>
        <w:jc w:val="right"/>
        <w:rPr>
          <w:rFonts w:cs="Times New Roman"/>
          <w:sz w:val="28"/>
          <w:szCs w:val="28"/>
        </w:rPr>
      </w:pPr>
      <w:r w:rsidRPr="00390FA1">
        <w:rPr>
          <w:rFonts w:cs="Times New Roman"/>
          <w:b/>
          <w:bCs/>
          <w:i/>
          <w:iCs/>
          <w:sz w:val="28"/>
          <w:szCs w:val="28"/>
        </w:rPr>
        <w:t>«Живи для улыбки ребёнка!»</w:t>
      </w:r>
    </w:p>
    <w:p w:rsidR="009D5BFC" w:rsidRPr="00390FA1" w:rsidRDefault="009D5BFC" w:rsidP="009D5BFC">
      <w:pPr>
        <w:rPr>
          <w:rFonts w:cs="Times New Roman"/>
          <w:sz w:val="28"/>
          <w:szCs w:val="28"/>
        </w:rPr>
      </w:pPr>
    </w:p>
    <w:p w:rsidR="00924385" w:rsidRPr="003E0936" w:rsidRDefault="00924385" w:rsidP="003E0936">
      <w:pPr>
        <w:rPr>
          <w:color w:val="000000"/>
          <w:sz w:val="32"/>
          <w:szCs w:val="32"/>
        </w:rPr>
      </w:pPr>
      <w:r w:rsidRPr="00390FA1">
        <w:rPr>
          <w:rFonts w:cs="Times New Roman"/>
          <w:sz w:val="28"/>
          <w:szCs w:val="28"/>
        </w:rPr>
        <w:t xml:space="preserve">Программа воспитания для организаций отдыха детей и их оздоровления в лагере </w:t>
      </w:r>
      <w:r w:rsidR="003E0936" w:rsidRPr="003E0936">
        <w:rPr>
          <w:color w:val="000000"/>
          <w:sz w:val="28"/>
          <w:szCs w:val="28"/>
        </w:rPr>
        <w:t>«</w:t>
      </w:r>
      <w:proofErr w:type="spellStart"/>
      <w:r w:rsidR="003E0936" w:rsidRPr="003E0936">
        <w:rPr>
          <w:color w:val="000000"/>
          <w:sz w:val="28"/>
          <w:szCs w:val="28"/>
          <w:lang w:val="en-US"/>
        </w:rPr>
        <w:t>FotoCamp</w:t>
      </w:r>
      <w:proofErr w:type="spellEnd"/>
      <w:r w:rsidR="003E0936" w:rsidRPr="003E0936">
        <w:rPr>
          <w:color w:val="000000"/>
          <w:sz w:val="28"/>
          <w:szCs w:val="28"/>
        </w:rPr>
        <w:t>» с круглосуточным пребыванием детей на базе</w:t>
      </w:r>
      <w:r w:rsidR="003E0936">
        <w:rPr>
          <w:color w:val="000000"/>
          <w:sz w:val="28"/>
          <w:szCs w:val="28"/>
        </w:rPr>
        <w:t xml:space="preserve"> </w:t>
      </w:r>
      <w:proofErr w:type="gramStart"/>
      <w:r w:rsidR="003E0936" w:rsidRPr="003E0936">
        <w:rPr>
          <w:color w:val="000000"/>
          <w:sz w:val="28"/>
          <w:szCs w:val="28"/>
        </w:rPr>
        <w:t>ДОЦ</w:t>
      </w:r>
      <w:proofErr w:type="gramEnd"/>
      <w:r w:rsidR="003E0936" w:rsidRPr="003E0936">
        <w:rPr>
          <w:color w:val="000000"/>
          <w:sz w:val="28"/>
          <w:szCs w:val="28"/>
        </w:rPr>
        <w:t xml:space="preserve"> «Иволга» Ярославского МР</w:t>
      </w:r>
      <w:r w:rsidR="003E0936" w:rsidRPr="00390FA1">
        <w:rPr>
          <w:rFonts w:cs="Times New Roman"/>
          <w:sz w:val="28"/>
          <w:szCs w:val="28"/>
        </w:rPr>
        <w:t xml:space="preserve"> </w:t>
      </w:r>
      <w:r w:rsidRPr="00390FA1">
        <w:rPr>
          <w:rFonts w:cs="Times New Roman"/>
          <w:sz w:val="28"/>
          <w:szCs w:val="28"/>
        </w:rPr>
        <w:t>(далее – Программа воспитания, Программа) подготовлена МОУ ДО «ГЦТТ» на основе Примерной рабочей программы воспитания для общеобразовательных организаций, разработанной Федеральным государственным бюджетным научным учреждением «Институт изучения детства, семьи и воспитания Российской академии образования» в соответствии с нормативно-правовыми документами:</w:t>
      </w:r>
    </w:p>
    <w:p w:rsidR="00924385" w:rsidRPr="00390FA1" w:rsidRDefault="00924385" w:rsidP="003E0936">
      <w:pPr>
        <w:numPr>
          <w:ilvl w:val="0"/>
          <w:numId w:val="3"/>
        </w:numPr>
        <w:pBdr>
          <w:top w:val="none" w:sz="0" w:space="1" w:color="000000"/>
        </w:pBdr>
        <w:spacing w:line="360" w:lineRule="auto"/>
        <w:ind w:left="0" w:right="662" w:firstLine="567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Конституцией Российской Федерации (</w:t>
      </w:r>
      <w:proofErr w:type="gramStart"/>
      <w:r w:rsidRPr="00390FA1">
        <w:rPr>
          <w:rFonts w:cs="Times New Roman"/>
          <w:sz w:val="28"/>
          <w:szCs w:val="28"/>
        </w:rPr>
        <w:t>принята</w:t>
      </w:r>
      <w:proofErr w:type="gramEnd"/>
      <w:r w:rsidRPr="00390FA1">
        <w:rPr>
          <w:rFonts w:cs="Times New Roman"/>
          <w:sz w:val="28"/>
          <w:szCs w:val="28"/>
        </w:rPr>
        <w:t xml:space="preserve"> всенародным голосованием 12.12.1993, с изменениями, одобренными в ходе общероссийского голосования 01.07.2020).</w:t>
      </w:r>
    </w:p>
    <w:p w:rsidR="00924385" w:rsidRPr="00390FA1" w:rsidRDefault="00924385" w:rsidP="003E0936">
      <w:pPr>
        <w:numPr>
          <w:ilvl w:val="0"/>
          <w:numId w:val="3"/>
        </w:numPr>
        <w:pBdr>
          <w:top w:val="none" w:sz="0" w:space="1" w:color="000000"/>
        </w:pBdr>
        <w:spacing w:line="360" w:lineRule="auto"/>
        <w:ind w:left="0" w:right="662" w:firstLine="567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Конвенцией о правах ребенка (одобрена Генеральной Ассамблеей ООН 20.11.1989, вступила в силу для СССР 15.09.1990).</w:t>
      </w:r>
    </w:p>
    <w:p w:rsidR="00924385" w:rsidRPr="00390FA1" w:rsidRDefault="00924385" w:rsidP="003E0936">
      <w:pPr>
        <w:numPr>
          <w:ilvl w:val="0"/>
          <w:numId w:val="3"/>
        </w:numPr>
        <w:pBdr>
          <w:top w:val="none" w:sz="0" w:space="1" w:color="000000"/>
        </w:pBdr>
        <w:spacing w:line="360" w:lineRule="auto"/>
        <w:ind w:left="0" w:right="662" w:firstLine="567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Федеральным законом от 29.12.2012 № 273-ФЗ «Об образовании в Российской Федерации».</w:t>
      </w:r>
    </w:p>
    <w:p w:rsidR="00924385" w:rsidRPr="00390FA1" w:rsidRDefault="00924385" w:rsidP="003E0936">
      <w:pPr>
        <w:numPr>
          <w:ilvl w:val="0"/>
          <w:numId w:val="3"/>
        </w:numPr>
        <w:pBdr>
          <w:top w:val="none" w:sz="0" w:space="1" w:color="000000"/>
        </w:pBdr>
        <w:spacing w:line="360" w:lineRule="auto"/>
        <w:ind w:left="0" w:right="662" w:firstLine="567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924385" w:rsidRPr="00390FA1" w:rsidRDefault="00924385" w:rsidP="003E0936">
      <w:pPr>
        <w:numPr>
          <w:ilvl w:val="0"/>
          <w:numId w:val="3"/>
        </w:numPr>
        <w:pBdr>
          <w:top w:val="none" w:sz="0" w:space="1" w:color="000000"/>
        </w:pBdr>
        <w:spacing w:line="360" w:lineRule="auto"/>
        <w:ind w:left="0" w:right="662" w:firstLine="567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Федеральным законом от 24.07.1998 № 124-ФЗ «Об основных гарантиях прав ребенка в Российской Федерации».</w:t>
      </w:r>
    </w:p>
    <w:p w:rsidR="00924385" w:rsidRPr="00390FA1" w:rsidRDefault="00924385" w:rsidP="003E0936">
      <w:pPr>
        <w:numPr>
          <w:ilvl w:val="0"/>
          <w:numId w:val="3"/>
        </w:numPr>
        <w:pBdr>
          <w:top w:val="none" w:sz="0" w:space="1" w:color="000000"/>
        </w:pBdr>
        <w:spacing w:line="360" w:lineRule="auto"/>
        <w:ind w:left="0" w:right="662" w:firstLine="567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Федеральным законом от 30.12.2020 № 489-ФЗ «О молодежной политике в Российской Федерации».</w:t>
      </w:r>
    </w:p>
    <w:p w:rsidR="00924385" w:rsidRPr="00390FA1" w:rsidRDefault="00924385" w:rsidP="003E0936">
      <w:pPr>
        <w:numPr>
          <w:ilvl w:val="0"/>
          <w:numId w:val="3"/>
        </w:numPr>
        <w:pBdr>
          <w:top w:val="none" w:sz="0" w:space="1" w:color="000000"/>
        </w:pBdr>
        <w:spacing w:line="360" w:lineRule="auto"/>
        <w:ind w:left="0" w:right="662" w:firstLine="567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924385" w:rsidRPr="00390FA1" w:rsidRDefault="00924385" w:rsidP="003E0936">
      <w:pPr>
        <w:numPr>
          <w:ilvl w:val="0"/>
          <w:numId w:val="3"/>
        </w:numPr>
        <w:pBdr>
          <w:top w:val="none" w:sz="0" w:space="1" w:color="000000"/>
        </w:pBdr>
        <w:spacing w:line="360" w:lineRule="auto"/>
        <w:ind w:left="0" w:right="662" w:firstLine="567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Стратегией развития воспитания в Российской Федерации на период до 2025 года (</w:t>
      </w:r>
      <w:proofErr w:type="gramStart"/>
      <w:r w:rsidRPr="00390FA1">
        <w:rPr>
          <w:rFonts w:cs="Times New Roman"/>
          <w:sz w:val="28"/>
          <w:szCs w:val="28"/>
        </w:rPr>
        <w:t>утверждена</w:t>
      </w:r>
      <w:proofErr w:type="gramEnd"/>
      <w:r w:rsidRPr="00390FA1">
        <w:rPr>
          <w:rFonts w:cs="Times New Roman"/>
          <w:sz w:val="28"/>
          <w:szCs w:val="28"/>
        </w:rPr>
        <w:t xml:space="preserve"> распоряжением Правительства Российской Федерации от 29.05.2015 № 996-р).</w:t>
      </w:r>
    </w:p>
    <w:p w:rsidR="00924385" w:rsidRPr="00390FA1" w:rsidRDefault="00924385" w:rsidP="00924385">
      <w:pPr>
        <w:spacing w:line="360" w:lineRule="auto"/>
        <w:ind w:right="662" w:firstLine="567"/>
        <w:jc w:val="both"/>
        <w:rPr>
          <w:rFonts w:cs="Times New Roman"/>
          <w:sz w:val="28"/>
          <w:szCs w:val="28"/>
        </w:rPr>
        <w:sectPr w:rsidR="00924385" w:rsidRPr="00390FA1">
          <w:pgSz w:w="11910" w:h="16840"/>
          <w:pgMar w:top="1040" w:right="0" w:bottom="280" w:left="900" w:header="569" w:footer="0" w:gutter="0"/>
          <w:cols w:space="720"/>
        </w:sectPr>
      </w:pPr>
    </w:p>
    <w:p w:rsidR="00924385" w:rsidRPr="00390FA1" w:rsidRDefault="00924385" w:rsidP="00924385">
      <w:pPr>
        <w:numPr>
          <w:ilvl w:val="0"/>
          <w:numId w:val="3"/>
        </w:numPr>
        <w:spacing w:line="360" w:lineRule="auto"/>
        <w:ind w:left="0" w:right="662" w:firstLine="567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lastRenderedPageBreak/>
        <w:t>Указом Президента Российской Федерации от 21.07.2020 № 474 «О национальных целях развития Российской Федерации на период до 2030 года».</w:t>
      </w:r>
    </w:p>
    <w:p w:rsidR="00924385" w:rsidRPr="00390FA1" w:rsidRDefault="00924385" w:rsidP="00924385">
      <w:pPr>
        <w:numPr>
          <w:ilvl w:val="0"/>
          <w:numId w:val="3"/>
        </w:numPr>
        <w:spacing w:line="360" w:lineRule="auto"/>
        <w:ind w:left="0" w:right="662" w:firstLine="567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924385" w:rsidRPr="00390FA1" w:rsidRDefault="00924385" w:rsidP="00924385">
      <w:pPr>
        <w:numPr>
          <w:ilvl w:val="0"/>
          <w:numId w:val="3"/>
        </w:numPr>
        <w:spacing w:line="360" w:lineRule="auto"/>
        <w:ind w:left="0" w:right="662" w:firstLine="567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Государственной программой Российской Федерации «Развитие образования» (</w:t>
      </w:r>
      <w:proofErr w:type="gramStart"/>
      <w:r w:rsidRPr="00390FA1">
        <w:rPr>
          <w:rFonts w:cs="Times New Roman"/>
          <w:sz w:val="28"/>
          <w:szCs w:val="28"/>
        </w:rPr>
        <w:t>утверждена</w:t>
      </w:r>
      <w:proofErr w:type="gramEnd"/>
      <w:r w:rsidRPr="00390FA1">
        <w:rPr>
          <w:rFonts w:cs="Times New Roman"/>
          <w:sz w:val="28"/>
          <w:szCs w:val="28"/>
        </w:rPr>
        <w:t xml:space="preserve"> Постановлением Правительства Российской Федерации от 26. 12.2017 № 1642).</w:t>
      </w:r>
    </w:p>
    <w:p w:rsidR="00924385" w:rsidRPr="00390FA1" w:rsidRDefault="00924385" w:rsidP="00924385">
      <w:pPr>
        <w:numPr>
          <w:ilvl w:val="0"/>
          <w:numId w:val="3"/>
        </w:numPr>
        <w:spacing w:line="360" w:lineRule="auto"/>
        <w:ind w:left="0" w:right="662" w:firstLine="567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:rsidR="00924385" w:rsidRPr="003E0936" w:rsidRDefault="00924385" w:rsidP="003E0936">
      <w:pPr>
        <w:rPr>
          <w:color w:val="000000"/>
          <w:sz w:val="28"/>
          <w:szCs w:val="28"/>
        </w:rPr>
      </w:pPr>
      <w:r w:rsidRPr="00390FA1">
        <w:rPr>
          <w:rFonts w:cs="Times New Roman"/>
          <w:sz w:val="28"/>
          <w:szCs w:val="28"/>
        </w:rPr>
        <w:t xml:space="preserve">Согласно Федеральному закону от 24 июля 1998 г. № 124-ФЗ «Об основных гарантиях прав ребенка в Российской Федерации» (с изменениями и дополнениями) к организациям отдыха детей и их </w:t>
      </w:r>
      <w:r w:rsidR="003E0936">
        <w:rPr>
          <w:rFonts w:cs="Times New Roman"/>
          <w:sz w:val="28"/>
          <w:szCs w:val="28"/>
        </w:rPr>
        <w:t xml:space="preserve">оздоровления </w:t>
      </w:r>
      <w:r w:rsidRPr="003E0936">
        <w:rPr>
          <w:rFonts w:cs="Times New Roman"/>
          <w:sz w:val="28"/>
          <w:szCs w:val="28"/>
        </w:rPr>
        <w:t xml:space="preserve">относится </w:t>
      </w:r>
      <w:r w:rsidR="003E0936" w:rsidRPr="003E0936">
        <w:rPr>
          <w:color w:val="000000"/>
          <w:sz w:val="28"/>
          <w:szCs w:val="28"/>
        </w:rPr>
        <w:t>«</w:t>
      </w:r>
      <w:proofErr w:type="spellStart"/>
      <w:r w:rsidR="003E0936" w:rsidRPr="003E0936">
        <w:rPr>
          <w:color w:val="000000"/>
          <w:sz w:val="28"/>
          <w:szCs w:val="28"/>
          <w:lang w:val="en-US"/>
        </w:rPr>
        <w:t>FotoCamp</w:t>
      </w:r>
      <w:proofErr w:type="spellEnd"/>
      <w:r w:rsidR="003E0936" w:rsidRPr="003E0936">
        <w:rPr>
          <w:color w:val="000000"/>
          <w:sz w:val="28"/>
          <w:szCs w:val="28"/>
        </w:rPr>
        <w:t>» с круглосуточным пребыванием детей на базе</w:t>
      </w:r>
      <w:r w:rsidR="003E0936">
        <w:rPr>
          <w:color w:val="000000"/>
          <w:sz w:val="28"/>
          <w:szCs w:val="28"/>
        </w:rPr>
        <w:t xml:space="preserve"> </w:t>
      </w:r>
      <w:proofErr w:type="gramStart"/>
      <w:r w:rsidR="003E0936" w:rsidRPr="003E0936">
        <w:rPr>
          <w:color w:val="000000"/>
          <w:sz w:val="28"/>
          <w:szCs w:val="28"/>
        </w:rPr>
        <w:t>ДОЦ</w:t>
      </w:r>
      <w:proofErr w:type="gramEnd"/>
      <w:r w:rsidR="003E0936" w:rsidRPr="003E0936">
        <w:rPr>
          <w:color w:val="000000"/>
          <w:sz w:val="28"/>
          <w:szCs w:val="28"/>
        </w:rPr>
        <w:t xml:space="preserve"> «Иволга» Ярославского МР</w:t>
      </w:r>
      <w:r w:rsidRPr="00390FA1">
        <w:rPr>
          <w:rFonts w:cs="Times New Roman"/>
          <w:sz w:val="28"/>
          <w:szCs w:val="28"/>
        </w:rPr>
        <w:t xml:space="preserve">, оказывающий услуги по организации отдыха и оздоровления детей, организованный МОУ ДО «ГЦТТ», осуществляющим организацию отдыха и </w:t>
      </w:r>
      <w:r w:rsidR="003F1F08" w:rsidRPr="00390FA1">
        <w:rPr>
          <w:rFonts w:cs="Times New Roman"/>
          <w:sz w:val="28"/>
          <w:szCs w:val="28"/>
        </w:rPr>
        <w:t>оздоровления</w:t>
      </w:r>
      <w:r w:rsidRPr="00390FA1">
        <w:rPr>
          <w:rFonts w:cs="Times New Roman"/>
          <w:sz w:val="28"/>
          <w:szCs w:val="28"/>
        </w:rPr>
        <w:t xml:space="preserve"> обучающихся </w:t>
      </w:r>
      <w:r w:rsidR="003E0936">
        <w:rPr>
          <w:rFonts w:cs="Times New Roman"/>
          <w:sz w:val="28"/>
          <w:szCs w:val="28"/>
        </w:rPr>
        <w:t xml:space="preserve">в каникулярное время (с круглосуточным </w:t>
      </w:r>
      <w:r w:rsidRPr="00390FA1">
        <w:rPr>
          <w:rFonts w:cs="Times New Roman"/>
          <w:sz w:val="28"/>
          <w:szCs w:val="28"/>
        </w:rPr>
        <w:t xml:space="preserve">пребыванием) тематической направленности </w:t>
      </w:r>
      <w:r w:rsidR="003E0936" w:rsidRPr="003E0936">
        <w:rPr>
          <w:color w:val="000000"/>
          <w:sz w:val="28"/>
          <w:szCs w:val="28"/>
        </w:rPr>
        <w:t>«</w:t>
      </w:r>
      <w:proofErr w:type="spellStart"/>
      <w:r w:rsidR="003E0936" w:rsidRPr="003E0936">
        <w:rPr>
          <w:color w:val="000000"/>
          <w:sz w:val="28"/>
          <w:szCs w:val="28"/>
          <w:lang w:val="en-US"/>
        </w:rPr>
        <w:t>FotoCamp</w:t>
      </w:r>
      <w:proofErr w:type="spellEnd"/>
      <w:r w:rsidR="003E0936" w:rsidRPr="003E0936">
        <w:rPr>
          <w:color w:val="000000"/>
          <w:sz w:val="28"/>
          <w:szCs w:val="28"/>
        </w:rPr>
        <w:t>»</w:t>
      </w:r>
      <w:r w:rsidRPr="00390FA1">
        <w:rPr>
          <w:rFonts w:cs="Times New Roman"/>
          <w:sz w:val="28"/>
          <w:szCs w:val="28"/>
        </w:rPr>
        <w:t xml:space="preserve">. </w:t>
      </w:r>
    </w:p>
    <w:p w:rsidR="00924385" w:rsidRPr="00390FA1" w:rsidRDefault="00924385" w:rsidP="00924385">
      <w:pPr>
        <w:spacing w:line="360" w:lineRule="auto"/>
        <w:ind w:right="662" w:firstLine="567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 xml:space="preserve">Программа по своей направленностиявляется комплексной, т. е. включает в себя разноплановую деятельность, объединяет различные направления оздоровления, отдыха и воспитания детей в условиях лагеря дневного пребывания. Но первоочередным направлением, подчиняющим себе различные формы и виды деятельности, является </w:t>
      </w:r>
      <w:proofErr w:type="gramStart"/>
      <w:r w:rsidRPr="00390FA1">
        <w:rPr>
          <w:rFonts w:cs="Times New Roman"/>
          <w:sz w:val="28"/>
          <w:szCs w:val="28"/>
        </w:rPr>
        <w:t>гражданско-патриотическое</w:t>
      </w:r>
      <w:proofErr w:type="gramEnd"/>
      <w:r w:rsidRPr="00390FA1">
        <w:rPr>
          <w:rFonts w:cs="Times New Roman"/>
          <w:sz w:val="28"/>
          <w:szCs w:val="28"/>
        </w:rPr>
        <w:t>. Гражданско-патриотическое воспитание подрастающего поколения всегда является одной из важнейших задач современной школы, ведь детство – самая благодатная пора для привития священного чувства любви к Родине, любви к родным местам, к историческому прошлому, к родной культуре, к собственному народу и народам России.</w:t>
      </w:r>
    </w:p>
    <w:p w:rsidR="00924385" w:rsidRPr="00390FA1" w:rsidRDefault="00924385" w:rsidP="00924385">
      <w:pPr>
        <w:spacing w:line="360" w:lineRule="auto"/>
        <w:ind w:right="662" w:firstLine="567"/>
        <w:jc w:val="both"/>
        <w:rPr>
          <w:rFonts w:cs="Times New Roman"/>
          <w:sz w:val="28"/>
          <w:szCs w:val="28"/>
        </w:rPr>
        <w:sectPr w:rsidR="00924385" w:rsidRPr="00390FA1">
          <w:pgSz w:w="11910" w:h="16840"/>
          <w:pgMar w:top="1040" w:right="0" w:bottom="280" w:left="900" w:header="569" w:footer="0" w:gutter="0"/>
          <w:cols w:space="720"/>
        </w:sectPr>
      </w:pPr>
    </w:p>
    <w:p w:rsidR="00924385" w:rsidRPr="00390FA1" w:rsidRDefault="00924385" w:rsidP="00924385">
      <w:pPr>
        <w:spacing w:line="360" w:lineRule="auto"/>
        <w:ind w:left="-851" w:right="-143" w:firstLine="709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lastRenderedPageBreak/>
        <w:t>Программа является методическим документом, определяющим комплекс основных характеристик воспитательной работы, осуществляемой в детском лагере, разрабатывается с учетом государственной политики в области образования и воспитания.</w:t>
      </w:r>
    </w:p>
    <w:p w:rsidR="00924385" w:rsidRPr="00390FA1" w:rsidRDefault="00924385" w:rsidP="00924385">
      <w:pPr>
        <w:spacing w:line="360" w:lineRule="auto"/>
        <w:ind w:left="-851" w:right="-143" w:firstLine="709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программой воспитания для образовательных организаций, реализующих образовательные программы общего образования.</w:t>
      </w:r>
    </w:p>
    <w:p w:rsidR="00924385" w:rsidRPr="00390FA1" w:rsidRDefault="00924385" w:rsidP="00924385">
      <w:pPr>
        <w:spacing w:line="360" w:lineRule="auto"/>
        <w:ind w:left="-851" w:right="-143" w:firstLine="709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 xml:space="preserve">Программа предусматривает приобщение </w:t>
      </w:r>
      <w:proofErr w:type="gramStart"/>
      <w:r w:rsidRPr="00390FA1">
        <w:rPr>
          <w:rFonts w:cs="Times New Roman"/>
          <w:sz w:val="28"/>
          <w:szCs w:val="28"/>
        </w:rPr>
        <w:t>обучающихся</w:t>
      </w:r>
      <w:proofErr w:type="gramEnd"/>
      <w:r w:rsidRPr="00390FA1">
        <w:rPr>
          <w:rFonts w:cs="Times New Roman"/>
          <w:sz w:val="28"/>
          <w:szCs w:val="28"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924385" w:rsidRPr="00390FA1" w:rsidRDefault="00924385" w:rsidP="00924385">
      <w:pPr>
        <w:spacing w:line="360" w:lineRule="auto"/>
        <w:ind w:left="-851" w:right="-143" w:firstLine="709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 xml:space="preserve">Ценности </w:t>
      </w:r>
      <w:r w:rsidRPr="00390FA1">
        <w:rPr>
          <w:rFonts w:cs="Times New Roman"/>
          <w:b/>
          <w:sz w:val="28"/>
          <w:szCs w:val="28"/>
        </w:rPr>
        <w:t xml:space="preserve">Родины и природы </w:t>
      </w:r>
      <w:r w:rsidRPr="00390FA1">
        <w:rPr>
          <w:rFonts w:cs="Times New Roman"/>
          <w:sz w:val="28"/>
          <w:szCs w:val="28"/>
        </w:rPr>
        <w:t>лежат в основе патриотического направления воспитания.</w:t>
      </w:r>
    </w:p>
    <w:p w:rsidR="00924385" w:rsidRPr="00390FA1" w:rsidRDefault="00924385" w:rsidP="00924385">
      <w:pPr>
        <w:spacing w:line="360" w:lineRule="auto"/>
        <w:ind w:left="-851" w:right="-143" w:firstLine="709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 xml:space="preserve">Ценности </w:t>
      </w:r>
      <w:r w:rsidRPr="00390FA1">
        <w:rPr>
          <w:rFonts w:cs="Times New Roman"/>
          <w:b/>
          <w:sz w:val="28"/>
          <w:szCs w:val="28"/>
        </w:rPr>
        <w:t>человека, дружбы, семьи</w:t>
      </w:r>
      <w:r w:rsidRPr="00390FA1">
        <w:rPr>
          <w:rFonts w:cs="Times New Roman"/>
          <w:sz w:val="28"/>
          <w:szCs w:val="28"/>
        </w:rPr>
        <w:t>, сотрудничества лежат в основе духовно-нравственного и социального направлений воспитания.</w:t>
      </w:r>
    </w:p>
    <w:p w:rsidR="00924385" w:rsidRPr="00390FA1" w:rsidRDefault="00924385" w:rsidP="00924385">
      <w:pPr>
        <w:spacing w:line="360" w:lineRule="auto"/>
        <w:ind w:left="-851" w:right="-143" w:firstLine="709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 xml:space="preserve">Ценность </w:t>
      </w:r>
      <w:r w:rsidRPr="00390FA1">
        <w:rPr>
          <w:rFonts w:cs="Times New Roman"/>
          <w:b/>
          <w:sz w:val="28"/>
          <w:szCs w:val="28"/>
        </w:rPr>
        <w:t xml:space="preserve">знания </w:t>
      </w:r>
      <w:r w:rsidRPr="00390FA1">
        <w:rPr>
          <w:rFonts w:cs="Times New Roman"/>
          <w:sz w:val="28"/>
          <w:szCs w:val="28"/>
        </w:rPr>
        <w:t>лежит в основе познавательного направления воспитания.</w:t>
      </w:r>
    </w:p>
    <w:p w:rsidR="00924385" w:rsidRPr="00390FA1" w:rsidRDefault="00924385" w:rsidP="00924385">
      <w:pPr>
        <w:spacing w:line="360" w:lineRule="auto"/>
        <w:ind w:left="-851" w:right="-143" w:firstLine="709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 xml:space="preserve">Ценность </w:t>
      </w:r>
      <w:r w:rsidRPr="00390FA1">
        <w:rPr>
          <w:rFonts w:cs="Times New Roman"/>
          <w:b/>
          <w:sz w:val="28"/>
          <w:szCs w:val="28"/>
        </w:rPr>
        <w:t xml:space="preserve">здоровья </w:t>
      </w:r>
      <w:r w:rsidRPr="00390FA1">
        <w:rPr>
          <w:rFonts w:cs="Times New Roman"/>
          <w:sz w:val="28"/>
          <w:szCs w:val="28"/>
        </w:rPr>
        <w:t>лежит в основе направления физического воспитания.</w:t>
      </w:r>
    </w:p>
    <w:p w:rsidR="00924385" w:rsidRPr="00390FA1" w:rsidRDefault="00924385" w:rsidP="00924385">
      <w:pPr>
        <w:spacing w:line="360" w:lineRule="auto"/>
        <w:ind w:left="-851" w:right="-143" w:firstLine="709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 xml:space="preserve">Ценность </w:t>
      </w:r>
      <w:r w:rsidRPr="00390FA1">
        <w:rPr>
          <w:rFonts w:cs="Times New Roman"/>
          <w:b/>
          <w:sz w:val="28"/>
          <w:szCs w:val="28"/>
        </w:rPr>
        <w:t xml:space="preserve">труда </w:t>
      </w:r>
      <w:r w:rsidRPr="00390FA1">
        <w:rPr>
          <w:rFonts w:cs="Times New Roman"/>
          <w:sz w:val="28"/>
          <w:szCs w:val="28"/>
        </w:rPr>
        <w:t>лежит в основе трудового направления воспитания.</w:t>
      </w:r>
    </w:p>
    <w:p w:rsidR="003F1F08" w:rsidRPr="00390FA1" w:rsidRDefault="00924385" w:rsidP="003F1F08">
      <w:pPr>
        <w:spacing w:line="360" w:lineRule="auto"/>
        <w:ind w:left="-851" w:right="-143" w:firstLine="709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Ценности</w:t>
      </w:r>
      <w:r w:rsidRPr="00390FA1">
        <w:rPr>
          <w:rFonts w:cs="Times New Roman"/>
          <w:sz w:val="28"/>
          <w:szCs w:val="28"/>
        </w:rPr>
        <w:tab/>
      </w:r>
      <w:r w:rsidRPr="00390FA1">
        <w:rPr>
          <w:rFonts w:cs="Times New Roman"/>
          <w:b/>
          <w:sz w:val="28"/>
          <w:szCs w:val="28"/>
        </w:rPr>
        <w:t>культуры</w:t>
      </w:r>
      <w:r w:rsidRPr="00390FA1">
        <w:rPr>
          <w:rFonts w:cs="Times New Roman"/>
          <w:b/>
          <w:sz w:val="28"/>
          <w:szCs w:val="28"/>
        </w:rPr>
        <w:tab/>
        <w:t>и</w:t>
      </w:r>
      <w:r w:rsidRPr="00390FA1">
        <w:rPr>
          <w:rFonts w:cs="Times New Roman"/>
          <w:b/>
          <w:sz w:val="28"/>
          <w:szCs w:val="28"/>
        </w:rPr>
        <w:tab/>
        <w:t>красоты</w:t>
      </w:r>
      <w:r w:rsidRPr="00390FA1">
        <w:rPr>
          <w:rFonts w:cs="Times New Roman"/>
          <w:b/>
          <w:sz w:val="28"/>
          <w:szCs w:val="28"/>
        </w:rPr>
        <w:tab/>
      </w:r>
      <w:r w:rsidRPr="00390FA1">
        <w:rPr>
          <w:rFonts w:cs="Times New Roman"/>
          <w:sz w:val="28"/>
          <w:szCs w:val="28"/>
        </w:rPr>
        <w:t>лежат</w:t>
      </w:r>
      <w:r w:rsidRPr="00390FA1">
        <w:rPr>
          <w:rFonts w:cs="Times New Roman"/>
          <w:sz w:val="28"/>
          <w:szCs w:val="28"/>
        </w:rPr>
        <w:tab/>
        <w:t>в</w:t>
      </w:r>
      <w:r w:rsidRPr="00390FA1">
        <w:rPr>
          <w:rFonts w:cs="Times New Roman"/>
          <w:sz w:val="28"/>
          <w:szCs w:val="28"/>
        </w:rPr>
        <w:tab/>
        <w:t>основеэстетического направления воспитания.</w:t>
      </w:r>
    </w:p>
    <w:p w:rsidR="003F1F08" w:rsidRPr="00390FA1" w:rsidRDefault="00924385" w:rsidP="003F1F08">
      <w:pPr>
        <w:spacing w:line="360" w:lineRule="auto"/>
        <w:ind w:left="-851" w:right="-143" w:firstLine="709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Программа</w:t>
      </w:r>
      <w:r w:rsidRPr="00390FA1">
        <w:rPr>
          <w:rFonts w:cs="Times New Roman"/>
          <w:sz w:val="28"/>
          <w:szCs w:val="28"/>
        </w:rPr>
        <w:tab/>
        <w:t>включает</w:t>
      </w:r>
      <w:r w:rsidRPr="00390FA1">
        <w:rPr>
          <w:rFonts w:cs="Times New Roman"/>
          <w:sz w:val="28"/>
          <w:szCs w:val="28"/>
        </w:rPr>
        <w:tab/>
        <w:t>три</w:t>
      </w:r>
      <w:r w:rsidRPr="00390FA1">
        <w:rPr>
          <w:rFonts w:cs="Times New Roman"/>
          <w:sz w:val="28"/>
          <w:szCs w:val="28"/>
        </w:rPr>
        <w:tab/>
        <w:t>раздела:</w:t>
      </w:r>
      <w:r w:rsidRPr="00390FA1">
        <w:rPr>
          <w:rFonts w:cs="Times New Roman"/>
          <w:sz w:val="28"/>
          <w:szCs w:val="28"/>
        </w:rPr>
        <w:tab/>
        <w:t>целевой;</w:t>
      </w:r>
      <w:r w:rsidR="003F1F08" w:rsidRPr="00390FA1">
        <w:rPr>
          <w:rFonts w:cs="Times New Roman"/>
          <w:sz w:val="28"/>
          <w:szCs w:val="28"/>
        </w:rPr>
        <w:t xml:space="preserve"> содержательный; </w:t>
      </w:r>
      <w:r w:rsidRPr="00390FA1">
        <w:rPr>
          <w:rFonts w:cs="Times New Roman"/>
          <w:sz w:val="28"/>
          <w:szCs w:val="28"/>
        </w:rPr>
        <w:t>организационный.</w:t>
      </w:r>
    </w:p>
    <w:p w:rsidR="00924385" w:rsidRPr="00390FA1" w:rsidRDefault="00924385" w:rsidP="003F1F08">
      <w:pPr>
        <w:spacing w:line="360" w:lineRule="auto"/>
        <w:ind w:left="-851" w:right="-143" w:firstLine="709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Приложение: примерный календарный план воспитательной работы.</w:t>
      </w:r>
    </w:p>
    <w:p w:rsidR="003F1F08" w:rsidRPr="00390FA1" w:rsidRDefault="003F1F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after="200" w:line="276" w:lineRule="auto"/>
        <w:rPr>
          <w:rFonts w:eastAsia="Times New Roman" w:cs="Times New Roman"/>
          <w:b/>
          <w:sz w:val="28"/>
          <w:szCs w:val="28"/>
        </w:rPr>
      </w:pPr>
      <w:r w:rsidRPr="00390FA1">
        <w:rPr>
          <w:rFonts w:eastAsia="Times New Roman" w:cs="Times New Roman"/>
          <w:b/>
          <w:sz w:val="28"/>
          <w:szCs w:val="28"/>
        </w:rPr>
        <w:br w:type="page"/>
      </w:r>
    </w:p>
    <w:p w:rsidR="002B7AEA" w:rsidRPr="00390FA1" w:rsidRDefault="002B7AEA" w:rsidP="002B7AEA">
      <w:pPr>
        <w:spacing w:line="360" w:lineRule="auto"/>
        <w:jc w:val="center"/>
        <w:rPr>
          <w:rFonts w:eastAsia="Times New Roman" w:cs="Times New Roman"/>
          <w:b/>
          <w:sz w:val="28"/>
          <w:szCs w:val="28"/>
        </w:rPr>
      </w:pPr>
      <w:r w:rsidRPr="00390FA1">
        <w:rPr>
          <w:rFonts w:eastAsia="Times New Roman" w:cs="Times New Roman"/>
          <w:b/>
          <w:sz w:val="28"/>
          <w:szCs w:val="28"/>
        </w:rPr>
        <w:lastRenderedPageBreak/>
        <w:t>Раздел I. ЦЕННОСТНО-ЦЕЛЕВЫЕ ОСНОВЫ ВОСПИТАНИЯ</w:t>
      </w:r>
    </w:p>
    <w:p w:rsidR="003613A5" w:rsidRPr="00390FA1" w:rsidRDefault="003613A5" w:rsidP="003613A5">
      <w:pPr>
        <w:spacing w:line="276" w:lineRule="auto"/>
        <w:jc w:val="both"/>
        <w:rPr>
          <w:rFonts w:cs="Times New Roman"/>
          <w:sz w:val="28"/>
          <w:szCs w:val="28"/>
        </w:rPr>
      </w:pPr>
    </w:p>
    <w:p w:rsidR="003F1F08" w:rsidRPr="00390FA1" w:rsidRDefault="003F1F08" w:rsidP="003F1F08">
      <w:pPr>
        <w:spacing w:line="276" w:lineRule="auto"/>
        <w:ind w:left="-851" w:right="-143" w:firstLine="709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Нормативные ценностно-целевые основы воспитания детей в лагере дневного пребывания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</w:t>
      </w:r>
    </w:p>
    <w:p w:rsidR="003F1F08" w:rsidRPr="00390FA1" w:rsidRDefault="003F1F08" w:rsidP="003F1F08">
      <w:pPr>
        <w:spacing w:line="276" w:lineRule="auto"/>
        <w:ind w:left="-851" w:right="-143" w:firstLine="709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 с  мировоззренческими  и  культурными  особенностями и потребностями родителей (законных представителей) несовершеннолетних детей.</w:t>
      </w:r>
    </w:p>
    <w:p w:rsidR="003F1F08" w:rsidRPr="00390FA1" w:rsidRDefault="003F1F08" w:rsidP="003F1F08">
      <w:pPr>
        <w:spacing w:line="276" w:lineRule="auto"/>
        <w:ind w:left="-851" w:right="-143" w:firstLine="709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 xml:space="preserve"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</w:p>
    <w:p w:rsidR="003F1F08" w:rsidRPr="00390FA1" w:rsidRDefault="003F1F08" w:rsidP="003F1F08">
      <w:pPr>
        <w:spacing w:line="276" w:lineRule="auto"/>
        <w:ind w:left="-851" w:right="-143" w:firstLine="709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Этот год объявлен Годом народного искусства и нематериального культурного наследия народов России. Наступивший 2022 год будет посвящен культурному наследию народов России. Об этом говорится в Указе, который подписал Президент страны Владимир Путин.</w:t>
      </w:r>
    </w:p>
    <w:p w:rsidR="00924385" w:rsidRPr="00390FA1" w:rsidRDefault="003F1F08" w:rsidP="003F1F08">
      <w:pPr>
        <w:spacing w:line="276" w:lineRule="auto"/>
        <w:ind w:left="-851" w:right="-143" w:firstLine="709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 xml:space="preserve">Поэтому и смена летнего лагеря называется </w:t>
      </w:r>
      <w:r w:rsidR="003E0936" w:rsidRPr="003E0936">
        <w:rPr>
          <w:color w:val="000000"/>
          <w:sz w:val="28"/>
          <w:szCs w:val="28"/>
        </w:rPr>
        <w:t>«</w:t>
      </w:r>
      <w:proofErr w:type="spellStart"/>
      <w:r w:rsidR="003E0936" w:rsidRPr="003E0936">
        <w:rPr>
          <w:color w:val="000000"/>
          <w:sz w:val="28"/>
          <w:szCs w:val="28"/>
          <w:lang w:val="en-US"/>
        </w:rPr>
        <w:t>FotoCamp</w:t>
      </w:r>
      <w:proofErr w:type="spellEnd"/>
      <w:r w:rsidR="003E0936" w:rsidRPr="003E0936">
        <w:rPr>
          <w:color w:val="000000"/>
          <w:sz w:val="28"/>
          <w:szCs w:val="28"/>
        </w:rPr>
        <w:t xml:space="preserve">» </w:t>
      </w:r>
      <w:r w:rsidRPr="00390FA1">
        <w:rPr>
          <w:rFonts w:cs="Times New Roman"/>
          <w:sz w:val="28"/>
          <w:szCs w:val="28"/>
        </w:rPr>
        <w:t>Это название основано на использовании такой формы сотворчества и сотрудничества детей и взрослых как СКАЗКА. Именно сказка сопровождает ребёнка всё его детство, вводит в разные сферы его жизнедеятельности, учит, воспитывает, помогает физически и духовно. Культ сказки, её чудес и волшебства создаёт настроение радости и здоровья, креатива и физической активности, а всё это, в целом, помогает реализовать поставленные цель и задачи летнего тематического лагеря.</w:t>
      </w:r>
    </w:p>
    <w:p w:rsidR="001E4597" w:rsidRPr="00390FA1" w:rsidRDefault="001E4597" w:rsidP="003F1F08">
      <w:pPr>
        <w:spacing w:line="276" w:lineRule="auto"/>
        <w:ind w:left="-851" w:right="-143" w:firstLine="709"/>
        <w:jc w:val="both"/>
        <w:rPr>
          <w:rFonts w:cs="Times New Roman"/>
          <w:sz w:val="28"/>
          <w:szCs w:val="28"/>
        </w:rPr>
      </w:pPr>
    </w:p>
    <w:p w:rsidR="00BE605B" w:rsidRPr="00390FA1" w:rsidRDefault="00BE605B" w:rsidP="00BE605B">
      <w:pPr>
        <w:spacing w:line="360" w:lineRule="auto"/>
        <w:jc w:val="center"/>
        <w:rPr>
          <w:rFonts w:cs="Times New Roman"/>
          <w:sz w:val="28"/>
          <w:szCs w:val="28"/>
        </w:rPr>
      </w:pPr>
      <w:r w:rsidRPr="00390FA1">
        <w:rPr>
          <w:rFonts w:eastAsia="Times New Roman" w:cs="Times New Roman"/>
          <w:b/>
          <w:sz w:val="28"/>
          <w:szCs w:val="28"/>
        </w:rPr>
        <w:t>1.1. Цель и задачи воспитания</w:t>
      </w:r>
    </w:p>
    <w:p w:rsidR="006208F5" w:rsidRPr="00390FA1" w:rsidRDefault="001E4597" w:rsidP="001E4597">
      <w:pPr>
        <w:spacing w:line="276" w:lineRule="auto"/>
        <w:ind w:left="-851" w:right="-143" w:firstLine="709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</w:t>
      </w:r>
      <w:r w:rsidRPr="00390FA1">
        <w:rPr>
          <w:rFonts w:cs="Times New Roman"/>
          <w:sz w:val="28"/>
          <w:szCs w:val="28"/>
        </w:rPr>
        <w:lastRenderedPageBreak/>
        <w:t>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образования.</w:t>
      </w:r>
    </w:p>
    <w:p w:rsidR="001E4597" w:rsidRPr="00390FA1" w:rsidRDefault="001E4597" w:rsidP="001E4597">
      <w:pPr>
        <w:spacing w:line="276" w:lineRule="auto"/>
        <w:ind w:left="-851" w:right="-143" w:firstLine="709"/>
        <w:jc w:val="both"/>
        <w:rPr>
          <w:rFonts w:cs="Times New Roman"/>
          <w:b/>
          <w:sz w:val="28"/>
          <w:szCs w:val="28"/>
        </w:rPr>
      </w:pPr>
    </w:p>
    <w:p w:rsidR="001E4597" w:rsidRPr="00390FA1" w:rsidRDefault="001E4597" w:rsidP="001E4597">
      <w:pPr>
        <w:spacing w:line="276" w:lineRule="auto"/>
        <w:ind w:left="-851" w:right="-143" w:firstLine="709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b/>
          <w:sz w:val="28"/>
          <w:szCs w:val="28"/>
        </w:rPr>
        <w:t>Цель воспитания</w:t>
      </w:r>
      <w:r w:rsidRPr="00390FA1">
        <w:rPr>
          <w:rFonts w:cs="Times New Roman"/>
          <w:sz w:val="28"/>
          <w:szCs w:val="28"/>
        </w:rPr>
        <w:t xml:space="preserve">: создание условий для личностного развития, самоопределения и </w:t>
      </w:r>
      <w:proofErr w:type="gramStart"/>
      <w:r w:rsidRPr="00390FA1">
        <w:rPr>
          <w:rFonts w:cs="Times New Roman"/>
          <w:sz w:val="28"/>
          <w:szCs w:val="28"/>
        </w:rPr>
        <w:t>социализации</w:t>
      </w:r>
      <w:proofErr w:type="gramEnd"/>
      <w:r w:rsidRPr="00390FA1">
        <w:rPr>
          <w:rFonts w:cs="Times New Roman"/>
          <w:sz w:val="28"/>
          <w:szCs w:val="28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:rsidR="001E4597" w:rsidRPr="00390FA1" w:rsidRDefault="001E4597" w:rsidP="001E4597">
      <w:pPr>
        <w:spacing w:line="276" w:lineRule="auto"/>
        <w:ind w:left="-851" w:right="-143" w:firstLine="709"/>
        <w:jc w:val="both"/>
        <w:rPr>
          <w:rFonts w:cs="Times New Roman"/>
          <w:sz w:val="28"/>
          <w:szCs w:val="28"/>
        </w:rPr>
      </w:pPr>
    </w:p>
    <w:p w:rsidR="001E4597" w:rsidRPr="00390FA1" w:rsidRDefault="001E4597" w:rsidP="001E4597">
      <w:pPr>
        <w:spacing w:line="276" w:lineRule="auto"/>
        <w:ind w:left="-851" w:right="-143" w:firstLine="709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b/>
          <w:sz w:val="28"/>
          <w:szCs w:val="28"/>
        </w:rPr>
        <w:t>Задачи воспитания</w:t>
      </w:r>
      <w:r w:rsidRPr="00390FA1">
        <w:rPr>
          <w:rFonts w:cs="Times New Roman"/>
          <w:sz w:val="28"/>
          <w:szCs w:val="28"/>
        </w:rPr>
        <w:t xml:space="preserve"> определены с учетом интеллектуально-когнитивной, эмоционально-оценочной, </w:t>
      </w:r>
      <w:proofErr w:type="spellStart"/>
      <w:r w:rsidRPr="00390FA1">
        <w:rPr>
          <w:rFonts w:cs="Times New Roman"/>
          <w:sz w:val="28"/>
          <w:szCs w:val="28"/>
        </w:rPr>
        <w:t>деятельностно-практической</w:t>
      </w:r>
      <w:proofErr w:type="spellEnd"/>
      <w:r w:rsidRPr="00390FA1">
        <w:rPr>
          <w:rFonts w:cs="Times New Roman"/>
          <w:sz w:val="28"/>
          <w:szCs w:val="28"/>
        </w:rPr>
        <w:t xml:space="preserve"> составляющих развития личности;</w:t>
      </w:r>
    </w:p>
    <w:p w:rsidR="001E4597" w:rsidRPr="00390FA1" w:rsidRDefault="001E4597" w:rsidP="001E4597">
      <w:pPr>
        <w:spacing w:line="276" w:lineRule="auto"/>
        <w:ind w:left="-851" w:right="-143" w:firstLine="709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  <w:t>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:rsidR="001E4597" w:rsidRPr="00390FA1" w:rsidRDefault="001E4597" w:rsidP="001E4597">
      <w:pPr>
        <w:spacing w:line="276" w:lineRule="auto"/>
        <w:ind w:left="-851" w:right="-143" w:firstLine="709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  <w:t>формирование и развитие позитивных личностных отношений к этим нормам, ценностям, традициям (их освоение, принятие);</w:t>
      </w:r>
    </w:p>
    <w:p w:rsidR="001E4597" w:rsidRPr="00390FA1" w:rsidRDefault="001E4597" w:rsidP="001E4597">
      <w:pPr>
        <w:spacing w:line="276" w:lineRule="auto"/>
        <w:ind w:left="-851" w:right="-143" w:firstLine="709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  <w:t>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1E4597" w:rsidRPr="00390FA1" w:rsidRDefault="001E4597" w:rsidP="001E4597">
      <w:pPr>
        <w:spacing w:line="276" w:lineRule="auto"/>
        <w:ind w:left="-851" w:right="-143" w:firstLine="709"/>
        <w:jc w:val="both"/>
        <w:rPr>
          <w:rFonts w:cs="Times New Roman"/>
          <w:sz w:val="28"/>
          <w:szCs w:val="28"/>
        </w:rPr>
      </w:pPr>
    </w:p>
    <w:p w:rsidR="001E4597" w:rsidRPr="00390FA1" w:rsidRDefault="001E4597" w:rsidP="001E4597">
      <w:pPr>
        <w:spacing w:line="276" w:lineRule="auto"/>
        <w:ind w:left="-851" w:right="-143" w:firstLine="709"/>
        <w:jc w:val="center"/>
        <w:rPr>
          <w:rFonts w:cs="Times New Roman"/>
          <w:b/>
          <w:sz w:val="28"/>
          <w:szCs w:val="28"/>
        </w:rPr>
      </w:pPr>
      <w:r w:rsidRPr="00390FA1">
        <w:rPr>
          <w:rFonts w:cs="Times New Roman"/>
          <w:b/>
          <w:sz w:val="28"/>
          <w:szCs w:val="28"/>
        </w:rPr>
        <w:t>1.2.</w:t>
      </w:r>
      <w:r w:rsidRPr="00390FA1">
        <w:rPr>
          <w:rFonts w:cs="Times New Roman"/>
          <w:b/>
          <w:sz w:val="28"/>
          <w:szCs w:val="28"/>
        </w:rPr>
        <w:tab/>
        <w:t>Методологические основы и принципы воспитательной деятельности</w:t>
      </w:r>
    </w:p>
    <w:p w:rsidR="001E4597" w:rsidRPr="00390FA1" w:rsidRDefault="001E4597" w:rsidP="001E4597">
      <w:pPr>
        <w:spacing w:line="276" w:lineRule="auto"/>
        <w:ind w:left="-851" w:right="-143" w:firstLine="709"/>
        <w:jc w:val="center"/>
        <w:rPr>
          <w:rFonts w:cs="Times New Roman"/>
          <w:b/>
          <w:sz w:val="28"/>
          <w:szCs w:val="28"/>
        </w:rPr>
      </w:pPr>
    </w:p>
    <w:p w:rsidR="001E4597" w:rsidRPr="00390FA1" w:rsidRDefault="001E4597" w:rsidP="001E4597">
      <w:pPr>
        <w:spacing w:line="276" w:lineRule="auto"/>
        <w:ind w:left="-851" w:right="-143" w:firstLine="709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 xml:space="preserve">Методологической основой Программы воспитания являются антропологический, культурно-исторический и </w:t>
      </w:r>
      <w:proofErr w:type="spellStart"/>
      <w:r w:rsidRPr="00390FA1">
        <w:rPr>
          <w:rFonts w:cs="Times New Roman"/>
          <w:sz w:val="28"/>
          <w:szCs w:val="28"/>
        </w:rPr>
        <w:t>системно-деятельностный</w:t>
      </w:r>
      <w:proofErr w:type="spellEnd"/>
      <w:r w:rsidRPr="00390FA1">
        <w:rPr>
          <w:rFonts w:cs="Times New Roman"/>
          <w:sz w:val="28"/>
          <w:szCs w:val="28"/>
        </w:rPr>
        <w:t xml:space="preserve"> подходы.</w:t>
      </w:r>
    </w:p>
    <w:p w:rsidR="001E4597" w:rsidRPr="00390FA1" w:rsidRDefault="001E4597" w:rsidP="001E4597">
      <w:pPr>
        <w:spacing w:line="276" w:lineRule="auto"/>
        <w:ind w:left="-851" w:right="-143" w:firstLine="709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Воспитательная</w:t>
      </w:r>
      <w:r w:rsidR="003E0936">
        <w:rPr>
          <w:rFonts w:cs="Times New Roman"/>
          <w:sz w:val="28"/>
          <w:szCs w:val="28"/>
        </w:rPr>
        <w:t xml:space="preserve"> д</w:t>
      </w:r>
      <w:r w:rsidR="00F231FC">
        <w:rPr>
          <w:rFonts w:cs="Times New Roman"/>
          <w:sz w:val="28"/>
          <w:szCs w:val="28"/>
        </w:rPr>
        <w:t>еятельность в лагере круглосуто</w:t>
      </w:r>
      <w:r w:rsidR="003E0936">
        <w:rPr>
          <w:rFonts w:cs="Times New Roman"/>
          <w:sz w:val="28"/>
          <w:szCs w:val="28"/>
        </w:rPr>
        <w:t xml:space="preserve">чного </w:t>
      </w:r>
      <w:r w:rsidRPr="00390FA1">
        <w:rPr>
          <w:rFonts w:cs="Times New Roman"/>
          <w:sz w:val="28"/>
          <w:szCs w:val="28"/>
        </w:rPr>
        <w:t xml:space="preserve">пребывания </w:t>
      </w:r>
      <w:r w:rsidR="003E0936" w:rsidRPr="003E0936">
        <w:rPr>
          <w:color w:val="000000"/>
          <w:sz w:val="28"/>
          <w:szCs w:val="28"/>
        </w:rPr>
        <w:t>«</w:t>
      </w:r>
      <w:proofErr w:type="spellStart"/>
      <w:r w:rsidR="003E0936" w:rsidRPr="003E0936">
        <w:rPr>
          <w:color w:val="000000"/>
          <w:sz w:val="28"/>
          <w:szCs w:val="28"/>
          <w:lang w:val="en-US"/>
        </w:rPr>
        <w:t>FotoCamp</w:t>
      </w:r>
      <w:proofErr w:type="spellEnd"/>
      <w:r w:rsidRPr="00390FA1">
        <w:rPr>
          <w:rFonts w:cs="Times New Roman"/>
          <w:sz w:val="28"/>
          <w:szCs w:val="28"/>
        </w:rPr>
        <w:t>» строится на следующих принципах:</w:t>
      </w:r>
    </w:p>
    <w:p w:rsidR="001E4597" w:rsidRPr="00390FA1" w:rsidRDefault="001E4597" w:rsidP="001E4597">
      <w:pPr>
        <w:spacing w:line="276" w:lineRule="auto"/>
        <w:ind w:left="-851" w:right="-143" w:firstLine="709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i/>
          <w:sz w:val="28"/>
          <w:szCs w:val="28"/>
        </w:rPr>
        <w:t>-</w:t>
      </w:r>
      <w:r w:rsidRPr="00390FA1">
        <w:rPr>
          <w:rFonts w:cs="Times New Roman"/>
          <w:i/>
          <w:sz w:val="28"/>
          <w:szCs w:val="28"/>
        </w:rPr>
        <w:tab/>
        <w:t>принцип гуманистической направленности.</w:t>
      </w:r>
      <w:r w:rsidRPr="00390FA1">
        <w:rPr>
          <w:rFonts w:cs="Times New Roman"/>
          <w:sz w:val="28"/>
          <w:szCs w:val="28"/>
        </w:rPr>
        <w:t xml:space="preserve"> 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1E4597" w:rsidRPr="00390FA1" w:rsidRDefault="001E4597" w:rsidP="001E4597">
      <w:pPr>
        <w:spacing w:line="276" w:lineRule="auto"/>
        <w:ind w:left="-851" w:right="-143" w:firstLine="709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i/>
          <w:sz w:val="28"/>
          <w:szCs w:val="28"/>
        </w:rPr>
        <w:t>-</w:t>
      </w:r>
      <w:r w:rsidRPr="00390FA1">
        <w:rPr>
          <w:rFonts w:cs="Times New Roman"/>
          <w:i/>
          <w:sz w:val="28"/>
          <w:szCs w:val="28"/>
        </w:rPr>
        <w:tab/>
        <w:t>принцип ценностного единства и совместности.</w:t>
      </w:r>
      <w:r w:rsidRPr="00390FA1">
        <w:rPr>
          <w:rFonts w:cs="Times New Roman"/>
          <w:sz w:val="28"/>
          <w:szCs w:val="28"/>
        </w:rPr>
        <w:t xml:space="preserve">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1E4597" w:rsidRPr="00390FA1" w:rsidRDefault="001E4597" w:rsidP="001E4597">
      <w:pPr>
        <w:spacing w:line="276" w:lineRule="auto"/>
        <w:ind w:left="-851" w:right="-143" w:firstLine="709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i/>
          <w:sz w:val="28"/>
          <w:szCs w:val="28"/>
        </w:rPr>
        <w:lastRenderedPageBreak/>
        <w:t>-</w:t>
      </w:r>
      <w:r w:rsidRPr="00390FA1">
        <w:rPr>
          <w:rFonts w:cs="Times New Roman"/>
          <w:i/>
          <w:sz w:val="28"/>
          <w:szCs w:val="28"/>
        </w:rPr>
        <w:tab/>
        <w:t xml:space="preserve">принцип </w:t>
      </w:r>
      <w:proofErr w:type="spellStart"/>
      <w:r w:rsidRPr="00390FA1">
        <w:rPr>
          <w:rFonts w:cs="Times New Roman"/>
          <w:i/>
          <w:sz w:val="28"/>
          <w:szCs w:val="28"/>
        </w:rPr>
        <w:t>культуросообразности</w:t>
      </w:r>
      <w:proofErr w:type="spellEnd"/>
      <w:r w:rsidRPr="00390FA1">
        <w:rPr>
          <w:rFonts w:cs="Times New Roman"/>
          <w:i/>
          <w:sz w:val="28"/>
          <w:szCs w:val="28"/>
        </w:rPr>
        <w:t>.</w:t>
      </w:r>
      <w:r w:rsidRPr="00390FA1">
        <w:rPr>
          <w:rFonts w:cs="Times New Roman"/>
          <w:sz w:val="28"/>
          <w:szCs w:val="28"/>
        </w:rPr>
        <w:t xml:space="preserve"> Воспитание основывается на культуре и традициях России, включая культурные особенности региона;</w:t>
      </w:r>
    </w:p>
    <w:p w:rsidR="001E4597" w:rsidRPr="00390FA1" w:rsidRDefault="001E4597" w:rsidP="001E4597">
      <w:pPr>
        <w:spacing w:line="276" w:lineRule="auto"/>
        <w:ind w:left="-851" w:right="-143" w:firstLine="709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i/>
          <w:sz w:val="28"/>
          <w:szCs w:val="28"/>
        </w:rPr>
        <w:t>-</w:t>
      </w:r>
      <w:r w:rsidRPr="00390FA1">
        <w:rPr>
          <w:rFonts w:cs="Times New Roman"/>
          <w:i/>
          <w:sz w:val="28"/>
          <w:szCs w:val="28"/>
        </w:rPr>
        <w:tab/>
        <w:t>принцип следования нравственному примеру.</w:t>
      </w:r>
      <w:r w:rsidRPr="00390FA1">
        <w:rPr>
          <w:rFonts w:cs="Times New Roman"/>
          <w:sz w:val="28"/>
          <w:szCs w:val="28"/>
        </w:rPr>
        <w:t xml:space="preserve">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1E4597" w:rsidRPr="00390FA1" w:rsidRDefault="001E4597" w:rsidP="001E4597">
      <w:pPr>
        <w:spacing w:line="276" w:lineRule="auto"/>
        <w:ind w:left="-851" w:right="-143" w:firstLine="709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i/>
          <w:sz w:val="28"/>
          <w:szCs w:val="28"/>
        </w:rPr>
        <w:t>-</w:t>
      </w:r>
      <w:r w:rsidRPr="00390FA1">
        <w:rPr>
          <w:rFonts w:cs="Times New Roman"/>
          <w:i/>
          <w:sz w:val="28"/>
          <w:szCs w:val="28"/>
        </w:rPr>
        <w:tab/>
        <w:t>принцип безопасной жизнедеятельности.</w:t>
      </w:r>
      <w:r w:rsidRPr="00390FA1">
        <w:rPr>
          <w:rFonts w:cs="Times New Roman"/>
          <w:sz w:val="28"/>
          <w:szCs w:val="28"/>
        </w:rPr>
        <w:t xml:space="preserve"> Защищенность важных интересов личности от внутренних и внешних угроз, воспитание через призму безопасности и безопасного поведения;</w:t>
      </w:r>
    </w:p>
    <w:p w:rsidR="001E4597" w:rsidRPr="00390FA1" w:rsidRDefault="001E4597" w:rsidP="001E4597">
      <w:pPr>
        <w:spacing w:line="276" w:lineRule="auto"/>
        <w:ind w:left="-851" w:right="-143" w:firstLine="709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i/>
          <w:sz w:val="28"/>
          <w:szCs w:val="28"/>
        </w:rPr>
        <w:t>-</w:t>
      </w:r>
      <w:r w:rsidRPr="00390FA1">
        <w:rPr>
          <w:rFonts w:cs="Times New Roman"/>
          <w:i/>
          <w:sz w:val="28"/>
          <w:szCs w:val="28"/>
        </w:rPr>
        <w:tab/>
        <w:t>принцип совместной деятельности ребенка и взрослого</w:t>
      </w:r>
      <w:r w:rsidRPr="00390FA1">
        <w:rPr>
          <w:rFonts w:cs="Times New Roman"/>
          <w:sz w:val="28"/>
          <w:szCs w:val="28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1E4597" w:rsidRPr="00390FA1" w:rsidRDefault="001E4597" w:rsidP="001E4597">
      <w:pPr>
        <w:spacing w:line="276" w:lineRule="auto"/>
        <w:ind w:left="-851" w:right="-143" w:firstLine="709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i/>
          <w:sz w:val="28"/>
          <w:szCs w:val="28"/>
        </w:rPr>
        <w:t>-</w:t>
      </w:r>
      <w:r w:rsidRPr="00390FA1">
        <w:rPr>
          <w:rFonts w:cs="Times New Roman"/>
          <w:i/>
          <w:sz w:val="28"/>
          <w:szCs w:val="28"/>
        </w:rPr>
        <w:tab/>
        <w:t xml:space="preserve">принцип </w:t>
      </w:r>
      <w:proofErr w:type="spellStart"/>
      <w:r w:rsidRPr="00390FA1">
        <w:rPr>
          <w:rFonts w:cs="Times New Roman"/>
          <w:i/>
          <w:sz w:val="28"/>
          <w:szCs w:val="28"/>
        </w:rPr>
        <w:t>инклюзивности</w:t>
      </w:r>
      <w:proofErr w:type="spellEnd"/>
      <w:r w:rsidRPr="00390FA1">
        <w:rPr>
          <w:rFonts w:cs="Times New Roman"/>
          <w:sz w:val="28"/>
          <w:szCs w:val="28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1E4597" w:rsidRPr="00390FA1" w:rsidRDefault="001E4597" w:rsidP="001E4597">
      <w:pPr>
        <w:spacing w:line="276" w:lineRule="auto"/>
        <w:ind w:left="-851" w:right="-143" w:firstLine="709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:rsidR="001E4597" w:rsidRPr="00390FA1" w:rsidRDefault="001E4597" w:rsidP="001E4597">
      <w:pPr>
        <w:spacing w:line="276" w:lineRule="auto"/>
        <w:ind w:left="-851" w:right="-143" w:firstLine="709"/>
        <w:jc w:val="both"/>
        <w:rPr>
          <w:rFonts w:cs="Times New Roman"/>
          <w:i/>
          <w:sz w:val="28"/>
          <w:szCs w:val="28"/>
        </w:rPr>
      </w:pPr>
      <w:r w:rsidRPr="00390FA1">
        <w:rPr>
          <w:rFonts w:cs="Times New Roman"/>
          <w:i/>
          <w:sz w:val="28"/>
          <w:szCs w:val="28"/>
        </w:rPr>
        <w:t>Воспитывающие общности (сообщества) в детском лагере:</w:t>
      </w:r>
    </w:p>
    <w:p w:rsidR="001E4597" w:rsidRPr="00390FA1" w:rsidRDefault="001E4597" w:rsidP="001E4597">
      <w:pPr>
        <w:spacing w:line="276" w:lineRule="auto"/>
        <w:ind w:left="-851" w:right="-143" w:firstLine="709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  <w:t>детские (разновозрастные отряды). Ключевым механизмом воспитания в детском лагере является временный детский коллектив.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коллектива.</w:t>
      </w:r>
    </w:p>
    <w:p w:rsidR="001E4597" w:rsidRPr="00390FA1" w:rsidRDefault="001E4597" w:rsidP="001E4597">
      <w:pPr>
        <w:spacing w:line="276" w:lineRule="auto"/>
        <w:ind w:left="-851" w:right="-143" w:firstLine="709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  <w:t xml:space="preserve">детско-взрослые. Основная цель – содействие, сотворчество и сопереживание, взаимопонимание и взаимное уважение, наличие общих ценностей и смыслов у всех участников. </w:t>
      </w:r>
    </w:p>
    <w:p w:rsidR="001E4597" w:rsidRPr="00390FA1" w:rsidRDefault="001E4597" w:rsidP="001E4597">
      <w:pPr>
        <w:spacing w:line="276" w:lineRule="auto"/>
        <w:ind w:left="-851" w:right="-143" w:firstLine="709"/>
        <w:jc w:val="both"/>
        <w:rPr>
          <w:rFonts w:cs="Times New Roman"/>
          <w:sz w:val="28"/>
          <w:szCs w:val="28"/>
        </w:rPr>
      </w:pPr>
    </w:p>
    <w:p w:rsidR="001E4597" w:rsidRPr="00390FA1" w:rsidRDefault="001E4597" w:rsidP="001E4597">
      <w:pPr>
        <w:spacing w:line="276" w:lineRule="auto"/>
        <w:ind w:left="-851" w:right="-143" w:firstLine="709"/>
        <w:jc w:val="center"/>
        <w:rPr>
          <w:rFonts w:cs="Times New Roman"/>
          <w:b/>
          <w:sz w:val="28"/>
          <w:szCs w:val="28"/>
        </w:rPr>
      </w:pPr>
      <w:r w:rsidRPr="00390FA1">
        <w:rPr>
          <w:rFonts w:cs="Times New Roman"/>
          <w:b/>
          <w:sz w:val="28"/>
          <w:szCs w:val="28"/>
        </w:rPr>
        <w:t>1.3.</w:t>
      </w:r>
      <w:r w:rsidRPr="00390FA1">
        <w:rPr>
          <w:rFonts w:cs="Times New Roman"/>
          <w:b/>
          <w:sz w:val="28"/>
          <w:szCs w:val="28"/>
        </w:rPr>
        <w:tab/>
        <w:t>Основные направления воспитания</w:t>
      </w:r>
    </w:p>
    <w:p w:rsidR="001E4597" w:rsidRPr="00390FA1" w:rsidRDefault="001E4597" w:rsidP="001E4597">
      <w:pPr>
        <w:spacing w:line="276" w:lineRule="auto"/>
        <w:ind w:left="-851" w:right="-143" w:firstLine="709"/>
        <w:jc w:val="center"/>
        <w:rPr>
          <w:rFonts w:cs="Times New Roman"/>
          <w:b/>
          <w:sz w:val="28"/>
          <w:szCs w:val="28"/>
        </w:rPr>
      </w:pPr>
    </w:p>
    <w:p w:rsidR="001E4597" w:rsidRPr="00390FA1" w:rsidRDefault="001E4597" w:rsidP="001E4597">
      <w:pPr>
        <w:spacing w:line="276" w:lineRule="auto"/>
        <w:ind w:left="-851" w:right="-143" w:firstLine="709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1E4597" w:rsidRPr="00390FA1" w:rsidRDefault="001E4597" w:rsidP="001E4597">
      <w:pPr>
        <w:spacing w:line="276" w:lineRule="auto"/>
        <w:ind w:left="-851" w:right="-143" w:firstLine="709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  <w:t>гражданское воспитание,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1E4597" w:rsidRPr="00390FA1" w:rsidRDefault="001E4597" w:rsidP="00E5044D">
      <w:pPr>
        <w:spacing w:line="276" w:lineRule="auto"/>
        <w:ind w:left="-851" w:right="-143" w:firstLine="709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lastRenderedPageBreak/>
        <w:t>-</w:t>
      </w:r>
      <w:r w:rsidRPr="00390FA1">
        <w:rPr>
          <w:rFonts w:cs="Times New Roman"/>
          <w:sz w:val="28"/>
          <w:szCs w:val="28"/>
        </w:rPr>
        <w:tab/>
        <w:t>воспитание патриотизма, любви к своему народу и уважения к другим народам России, формирование общероссийской культ</w:t>
      </w:r>
      <w:r w:rsidR="00E5044D" w:rsidRPr="00390FA1">
        <w:rPr>
          <w:rFonts w:cs="Times New Roman"/>
          <w:sz w:val="28"/>
          <w:szCs w:val="28"/>
        </w:rPr>
        <w:t>урной идентичности;</w:t>
      </w:r>
    </w:p>
    <w:p w:rsidR="001E4597" w:rsidRPr="00390FA1" w:rsidRDefault="001E4597" w:rsidP="001E4597">
      <w:pPr>
        <w:spacing w:line="276" w:lineRule="auto"/>
        <w:ind w:left="-851" w:right="-143" w:firstLine="709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  <w:t>духовно-нравственное развитие и воспитаниеобучающихся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</w:t>
      </w:r>
    </w:p>
    <w:p w:rsidR="001E4597" w:rsidRPr="00390FA1" w:rsidRDefault="001E4597" w:rsidP="001E4597">
      <w:pPr>
        <w:spacing w:line="276" w:lineRule="auto"/>
        <w:ind w:left="-851" w:right="-143" w:firstLine="709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  <w:t>эстетическое воспитание: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1E4597" w:rsidRPr="00390FA1" w:rsidRDefault="001E4597" w:rsidP="001E4597">
      <w:pPr>
        <w:spacing w:line="276" w:lineRule="auto"/>
        <w:ind w:left="-851" w:right="-143" w:firstLine="709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  <w:t>экологическое воспитание: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1E4597" w:rsidRPr="00390FA1" w:rsidRDefault="001E4597" w:rsidP="001E4597">
      <w:pPr>
        <w:spacing w:line="276" w:lineRule="auto"/>
        <w:ind w:left="-851" w:right="-143" w:firstLine="709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  <w:t>трудовое воспитание: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1E4597" w:rsidRPr="00390FA1" w:rsidRDefault="001E4597" w:rsidP="001E4597">
      <w:pPr>
        <w:spacing w:line="276" w:lineRule="auto"/>
        <w:ind w:left="-851" w:right="-143" w:firstLine="709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  <w:t>физическое воспитание и воспитание культуры здорового образа жизни и безопасности: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1E4597" w:rsidRPr="00390FA1" w:rsidRDefault="001E4597" w:rsidP="001E4597">
      <w:pPr>
        <w:spacing w:line="276" w:lineRule="auto"/>
        <w:ind w:left="-851" w:right="-143" w:firstLine="709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 познавательное направление воспитания: стремление к познанию себя и других людей, природы и общества, к знаниям, образованию.</w:t>
      </w:r>
    </w:p>
    <w:p w:rsidR="00E5044D" w:rsidRPr="00390FA1" w:rsidRDefault="00E5044D" w:rsidP="00E5044D">
      <w:pPr>
        <w:spacing w:line="276" w:lineRule="auto"/>
        <w:ind w:left="-851" w:right="-143" w:firstLine="709"/>
        <w:jc w:val="center"/>
        <w:rPr>
          <w:rFonts w:cs="Times New Roman"/>
          <w:b/>
          <w:sz w:val="28"/>
          <w:szCs w:val="28"/>
        </w:rPr>
      </w:pPr>
    </w:p>
    <w:p w:rsidR="00E5044D" w:rsidRPr="00390FA1" w:rsidRDefault="00E5044D" w:rsidP="00E5044D">
      <w:pPr>
        <w:spacing w:line="276" w:lineRule="auto"/>
        <w:ind w:left="-851" w:right="-143" w:firstLine="709"/>
        <w:jc w:val="center"/>
        <w:rPr>
          <w:rFonts w:cs="Times New Roman"/>
          <w:b/>
          <w:sz w:val="28"/>
          <w:szCs w:val="28"/>
        </w:rPr>
      </w:pPr>
      <w:r w:rsidRPr="00390FA1">
        <w:rPr>
          <w:rFonts w:cs="Times New Roman"/>
          <w:b/>
          <w:sz w:val="28"/>
          <w:szCs w:val="28"/>
        </w:rPr>
        <w:t>1.4.</w:t>
      </w:r>
      <w:r w:rsidRPr="00390FA1">
        <w:rPr>
          <w:rFonts w:cs="Times New Roman"/>
          <w:b/>
          <w:sz w:val="28"/>
          <w:szCs w:val="28"/>
        </w:rPr>
        <w:tab/>
      </w:r>
      <w:proofErr w:type="gramStart"/>
      <w:r w:rsidRPr="00390FA1">
        <w:rPr>
          <w:rFonts w:cs="Times New Roman"/>
          <w:b/>
          <w:sz w:val="28"/>
          <w:szCs w:val="28"/>
        </w:rPr>
        <w:t>Основные традиции и уникальность воспитательной</w:t>
      </w:r>
      <w:proofErr w:type="gramEnd"/>
    </w:p>
    <w:p w:rsidR="00E5044D" w:rsidRPr="00390FA1" w:rsidRDefault="00E5044D" w:rsidP="00E5044D">
      <w:pPr>
        <w:spacing w:line="276" w:lineRule="auto"/>
        <w:ind w:left="-851" w:right="-143" w:firstLine="709"/>
        <w:jc w:val="center"/>
        <w:rPr>
          <w:rFonts w:cs="Times New Roman"/>
          <w:b/>
          <w:sz w:val="28"/>
          <w:szCs w:val="28"/>
        </w:rPr>
      </w:pPr>
      <w:r w:rsidRPr="00390FA1">
        <w:rPr>
          <w:rFonts w:cs="Times New Roman"/>
          <w:b/>
          <w:sz w:val="28"/>
          <w:szCs w:val="28"/>
        </w:rPr>
        <w:t>деятельности</w:t>
      </w:r>
    </w:p>
    <w:p w:rsidR="00E5044D" w:rsidRPr="00390FA1" w:rsidRDefault="00E5044D" w:rsidP="00E5044D">
      <w:pPr>
        <w:spacing w:line="276" w:lineRule="auto"/>
        <w:ind w:left="-851" w:right="-143" w:firstLine="709"/>
        <w:jc w:val="center"/>
        <w:rPr>
          <w:rFonts w:cs="Times New Roman"/>
          <w:b/>
          <w:sz w:val="28"/>
          <w:szCs w:val="28"/>
        </w:rPr>
      </w:pPr>
    </w:p>
    <w:p w:rsidR="00E5044D" w:rsidRPr="00390FA1" w:rsidRDefault="00E5044D" w:rsidP="00E5044D">
      <w:pPr>
        <w:spacing w:line="276" w:lineRule="auto"/>
        <w:ind w:left="-851" w:right="-143" w:firstLine="709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Основные традиции воспитания в лагере с дневной формой пребывания являются:</w:t>
      </w:r>
    </w:p>
    <w:p w:rsidR="00E5044D" w:rsidRPr="00390FA1" w:rsidRDefault="00E5044D" w:rsidP="00E5044D">
      <w:pPr>
        <w:spacing w:line="276" w:lineRule="auto"/>
        <w:ind w:left="-851" w:right="-143" w:firstLine="709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  <w:t>совместная деятельность детей и взрослых, как ведущий способ организации воспитательной деятельности;</w:t>
      </w:r>
    </w:p>
    <w:p w:rsidR="00E5044D" w:rsidRPr="00390FA1" w:rsidRDefault="00E5044D" w:rsidP="00E5044D">
      <w:pPr>
        <w:spacing w:line="276" w:lineRule="auto"/>
        <w:ind w:left="-851" w:right="-143" w:firstLine="709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  <w:t>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:rsidR="00E5044D" w:rsidRPr="00390FA1" w:rsidRDefault="00E5044D" w:rsidP="00E5044D">
      <w:pPr>
        <w:spacing w:line="276" w:lineRule="auto"/>
        <w:ind w:left="-851" w:right="-143" w:firstLine="709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  <w:t>создание условий для приобретения детьми нового социального опыта и освоения новых социальных ролей;</w:t>
      </w:r>
    </w:p>
    <w:p w:rsidR="00E5044D" w:rsidRPr="00390FA1" w:rsidRDefault="00E5044D" w:rsidP="00E5044D">
      <w:pPr>
        <w:spacing w:line="276" w:lineRule="auto"/>
        <w:ind w:left="-851" w:right="-143" w:firstLine="709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  <w:t>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:rsidR="00E5044D" w:rsidRPr="00390FA1" w:rsidRDefault="00E5044D" w:rsidP="00E5044D">
      <w:pPr>
        <w:spacing w:line="276" w:lineRule="auto"/>
        <w:ind w:left="-851" w:right="-143" w:firstLine="709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  <w:t>включение детей в процесс организации жизнедеятельности временного детского коллектива;</w:t>
      </w:r>
    </w:p>
    <w:p w:rsidR="00E5044D" w:rsidRPr="00390FA1" w:rsidRDefault="00E5044D" w:rsidP="00E5044D">
      <w:pPr>
        <w:spacing w:line="276" w:lineRule="auto"/>
        <w:ind w:left="-851" w:right="-143" w:firstLine="709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lastRenderedPageBreak/>
        <w:t>-</w:t>
      </w:r>
      <w:r w:rsidRPr="00390FA1">
        <w:rPr>
          <w:rFonts w:cs="Times New Roman"/>
          <w:sz w:val="28"/>
          <w:szCs w:val="28"/>
        </w:rPr>
        <w:tab/>
        <w:t>формирование коллективов в рамках отрядов, кружков установление в них доброжелательных и товарищеских взаимоотношений;</w:t>
      </w:r>
    </w:p>
    <w:p w:rsidR="00E5044D" w:rsidRPr="00390FA1" w:rsidRDefault="00E5044D" w:rsidP="00E5044D">
      <w:pPr>
        <w:spacing w:line="276" w:lineRule="auto"/>
        <w:ind w:left="-851" w:right="-143" w:firstLine="709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  <w:t>обмен опытом между детьми в формате «</w:t>
      </w:r>
      <w:proofErr w:type="gramStart"/>
      <w:r w:rsidRPr="00390FA1">
        <w:rPr>
          <w:rFonts w:cs="Times New Roman"/>
          <w:sz w:val="28"/>
          <w:szCs w:val="28"/>
        </w:rPr>
        <w:t>дети-детям</w:t>
      </w:r>
      <w:proofErr w:type="gramEnd"/>
      <w:r w:rsidRPr="00390FA1">
        <w:rPr>
          <w:rFonts w:cs="Times New Roman"/>
          <w:sz w:val="28"/>
          <w:szCs w:val="28"/>
        </w:rPr>
        <w:t>»;</w:t>
      </w:r>
    </w:p>
    <w:p w:rsidR="00E5044D" w:rsidRPr="00390FA1" w:rsidRDefault="00E5044D" w:rsidP="00E5044D">
      <w:pPr>
        <w:spacing w:line="276" w:lineRule="auto"/>
        <w:ind w:left="-851" w:right="-143" w:firstLine="709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  <w:t>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E5044D" w:rsidRPr="00390FA1" w:rsidRDefault="00E5044D" w:rsidP="00E5044D">
      <w:pPr>
        <w:spacing w:line="276" w:lineRule="auto"/>
        <w:ind w:left="-851" w:right="-143" w:firstLine="709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Уникальность воспитательного процесса в детском лагере заключается в кратковременности, сборности.</w:t>
      </w:r>
    </w:p>
    <w:p w:rsidR="00E5044D" w:rsidRPr="00390FA1" w:rsidRDefault="00E504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after="200" w:line="276" w:lineRule="auto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br w:type="page"/>
      </w:r>
    </w:p>
    <w:p w:rsidR="00E5044D" w:rsidRPr="00390FA1" w:rsidRDefault="00E5044D" w:rsidP="00E5044D">
      <w:pPr>
        <w:spacing w:line="276" w:lineRule="auto"/>
        <w:ind w:left="-851" w:right="-143" w:firstLine="709"/>
        <w:jc w:val="center"/>
        <w:rPr>
          <w:rFonts w:cs="Times New Roman"/>
          <w:b/>
          <w:sz w:val="28"/>
          <w:szCs w:val="28"/>
        </w:rPr>
      </w:pPr>
      <w:r w:rsidRPr="00390FA1">
        <w:rPr>
          <w:rFonts w:cs="Times New Roman"/>
          <w:b/>
          <w:sz w:val="28"/>
          <w:szCs w:val="28"/>
        </w:rPr>
        <w:lastRenderedPageBreak/>
        <w:t>Раздел II. СОДЕРЖАНИЕ, ВИДЫ И ФОРМЫ ВОСПИТАТЕЛЬНОЙ ДЕЯТЕЛЬНОСТИ</w:t>
      </w:r>
    </w:p>
    <w:p w:rsidR="00E5044D" w:rsidRPr="00390FA1" w:rsidRDefault="00E5044D" w:rsidP="00E5044D">
      <w:pPr>
        <w:spacing w:line="276" w:lineRule="auto"/>
        <w:ind w:left="-851" w:right="-143" w:firstLine="709"/>
        <w:jc w:val="center"/>
        <w:rPr>
          <w:rFonts w:cs="Times New Roman"/>
          <w:b/>
          <w:sz w:val="28"/>
          <w:szCs w:val="28"/>
        </w:rPr>
      </w:pPr>
    </w:p>
    <w:p w:rsidR="00E5044D" w:rsidRPr="00390FA1" w:rsidRDefault="00E5044D" w:rsidP="00E5044D">
      <w:pPr>
        <w:spacing w:line="276" w:lineRule="auto"/>
        <w:ind w:left="-851" w:right="-143" w:firstLine="709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Достижение цели и решение задач воспитания осуществляется в рамках всех направлений деятельности детского лагеря. Содержание, виды и формы воспитательной деятельности представлены в соответствующих модулях.</w:t>
      </w:r>
    </w:p>
    <w:p w:rsidR="00E5044D" w:rsidRPr="00390FA1" w:rsidRDefault="00E5044D" w:rsidP="000F784F">
      <w:pPr>
        <w:spacing w:line="276" w:lineRule="auto"/>
        <w:ind w:left="-851" w:right="-143" w:firstLine="709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Реализация конкретных форм воспитательной работы воплощается в Календарном плане восп</w:t>
      </w:r>
      <w:r w:rsidR="00E67D71" w:rsidRPr="00390FA1">
        <w:rPr>
          <w:rFonts w:cs="Times New Roman"/>
          <w:sz w:val="28"/>
          <w:szCs w:val="28"/>
        </w:rPr>
        <w:t>итательной работы (Приложение).</w:t>
      </w:r>
    </w:p>
    <w:p w:rsidR="00E5044D" w:rsidRPr="00390FA1" w:rsidRDefault="00E5044D" w:rsidP="000F784F">
      <w:pPr>
        <w:spacing w:line="276" w:lineRule="auto"/>
        <w:ind w:left="-851" w:right="-143" w:firstLine="709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 xml:space="preserve">Ведущей технологией программы является </w:t>
      </w:r>
      <w:proofErr w:type="gramStart"/>
      <w:r w:rsidRPr="00390FA1">
        <w:rPr>
          <w:rFonts w:cs="Times New Roman"/>
          <w:sz w:val="28"/>
          <w:szCs w:val="28"/>
        </w:rPr>
        <w:t>игровая</w:t>
      </w:r>
      <w:proofErr w:type="gramEnd"/>
      <w:r w:rsidRPr="00390FA1">
        <w:rPr>
          <w:rFonts w:cs="Times New Roman"/>
          <w:sz w:val="28"/>
          <w:szCs w:val="28"/>
        </w:rPr>
        <w:t>. Сопутствующими технологиями являются коммуникативная, групповая, ТАД (творчество, активность, действие) и др. Эти технологии обеспечат достижение поставленных организационных и методических целей. Игровая технология раскроет  творческий  потенциал  ребе</w:t>
      </w:r>
      <w:r w:rsidR="000F784F" w:rsidRPr="00390FA1">
        <w:rPr>
          <w:rFonts w:cs="Times New Roman"/>
          <w:sz w:val="28"/>
          <w:szCs w:val="28"/>
        </w:rPr>
        <w:t xml:space="preserve">нка,  интерес  к  созидательной </w:t>
      </w:r>
      <w:r w:rsidRPr="00390FA1">
        <w:rPr>
          <w:rFonts w:cs="Times New Roman"/>
          <w:sz w:val="28"/>
          <w:szCs w:val="28"/>
        </w:rPr>
        <w:t>деятельности, разовьет интеллектуальные и физические способности, сформирует навыки позитивного общения со сверстниками, лидерские и организаторские навыки, привлечет ребят к сознательному выбору акти</w:t>
      </w:r>
      <w:r w:rsidR="000F784F" w:rsidRPr="00390FA1">
        <w:rPr>
          <w:rFonts w:cs="Times New Roman"/>
          <w:sz w:val="28"/>
          <w:szCs w:val="28"/>
        </w:rPr>
        <w:t>вного и здорового образа жизни.</w:t>
      </w:r>
    </w:p>
    <w:p w:rsidR="00E5044D" w:rsidRPr="00390FA1" w:rsidRDefault="00E5044D" w:rsidP="00E5044D">
      <w:pPr>
        <w:spacing w:line="276" w:lineRule="auto"/>
        <w:ind w:left="-851" w:right="-143" w:firstLine="709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Индивидуальные и коллективные формы работы в лагере осуществляются с использованием традиционных методов (беседа, наблюдение, поручени</w:t>
      </w:r>
      <w:r w:rsidR="00E67D71" w:rsidRPr="00390FA1">
        <w:rPr>
          <w:rFonts w:cs="Times New Roman"/>
          <w:sz w:val="28"/>
          <w:szCs w:val="28"/>
        </w:rPr>
        <w:t>е, конкурсы рисунков, плакатов, праздники, экскурсии).</w:t>
      </w:r>
    </w:p>
    <w:p w:rsidR="00E67D71" w:rsidRPr="00390FA1" w:rsidRDefault="00E67D71" w:rsidP="00E67D71">
      <w:pPr>
        <w:spacing w:line="276" w:lineRule="auto"/>
        <w:ind w:left="-851" w:right="-143" w:firstLine="709"/>
        <w:jc w:val="center"/>
        <w:rPr>
          <w:rFonts w:cs="Times New Roman"/>
          <w:b/>
          <w:sz w:val="28"/>
          <w:szCs w:val="28"/>
        </w:rPr>
      </w:pPr>
    </w:p>
    <w:p w:rsidR="00E67D71" w:rsidRPr="00390FA1" w:rsidRDefault="00E67D71" w:rsidP="00E67D71">
      <w:pPr>
        <w:spacing w:line="276" w:lineRule="auto"/>
        <w:ind w:left="-851" w:right="-143" w:firstLine="709"/>
        <w:jc w:val="center"/>
        <w:rPr>
          <w:rFonts w:cs="Times New Roman"/>
          <w:b/>
          <w:sz w:val="28"/>
          <w:szCs w:val="28"/>
        </w:rPr>
      </w:pPr>
      <w:r w:rsidRPr="00390FA1">
        <w:rPr>
          <w:rFonts w:cs="Times New Roman"/>
          <w:b/>
          <w:sz w:val="28"/>
          <w:szCs w:val="28"/>
        </w:rPr>
        <w:t>2.1.</w:t>
      </w:r>
      <w:r w:rsidRPr="00390FA1">
        <w:rPr>
          <w:rFonts w:cs="Times New Roman"/>
          <w:b/>
          <w:sz w:val="28"/>
          <w:szCs w:val="28"/>
        </w:rPr>
        <w:tab/>
        <w:t>Модуль «Будущее России»</w:t>
      </w:r>
    </w:p>
    <w:p w:rsidR="00E67D71" w:rsidRPr="00390FA1" w:rsidRDefault="00E67D71" w:rsidP="00E67D71">
      <w:pPr>
        <w:spacing w:line="276" w:lineRule="auto"/>
        <w:ind w:left="-851" w:right="-143" w:firstLine="709"/>
        <w:jc w:val="center"/>
        <w:rPr>
          <w:rFonts w:cs="Times New Roman"/>
          <w:b/>
          <w:sz w:val="28"/>
          <w:szCs w:val="28"/>
        </w:rPr>
      </w:pPr>
    </w:p>
    <w:p w:rsidR="00E67D71" w:rsidRPr="00390FA1" w:rsidRDefault="00E67D71" w:rsidP="00E67D71">
      <w:pPr>
        <w:spacing w:line="276" w:lineRule="auto"/>
        <w:ind w:left="-851" w:right="-143" w:firstLine="709"/>
        <w:jc w:val="both"/>
        <w:rPr>
          <w:rFonts w:cs="Times New Roman"/>
          <w:sz w:val="28"/>
          <w:szCs w:val="28"/>
        </w:rPr>
      </w:pPr>
      <w:proofErr w:type="gramStart"/>
      <w:r w:rsidRPr="00390FA1">
        <w:rPr>
          <w:rFonts w:cs="Times New Roman"/>
          <w:sz w:val="28"/>
          <w:szCs w:val="28"/>
        </w:rPr>
        <w:t>Направлен</w:t>
      </w:r>
      <w:proofErr w:type="gramEnd"/>
      <w:r w:rsidRPr="00390FA1">
        <w:rPr>
          <w:rFonts w:cs="Times New Roman"/>
          <w:sz w:val="28"/>
          <w:szCs w:val="28"/>
        </w:rPr>
        <w:t xml:space="preserve"> на 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p w:rsidR="00E67D71" w:rsidRPr="00390FA1" w:rsidRDefault="00E67D71" w:rsidP="00E67D71">
      <w:pPr>
        <w:spacing w:line="276" w:lineRule="auto"/>
        <w:ind w:left="-851" w:right="-143" w:firstLine="709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Деятельность реализуется по 6 направлениям:</w:t>
      </w:r>
    </w:p>
    <w:p w:rsidR="00E67D71" w:rsidRPr="00390FA1" w:rsidRDefault="00E67D71" w:rsidP="00E67D71">
      <w:pPr>
        <w:spacing w:line="276" w:lineRule="auto"/>
        <w:ind w:left="-851" w:right="-143" w:firstLine="709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  <w:t>Организационное</w:t>
      </w:r>
    </w:p>
    <w:p w:rsidR="00E67D71" w:rsidRPr="00390FA1" w:rsidRDefault="00E67D71" w:rsidP="00E67D71">
      <w:pPr>
        <w:spacing w:line="276" w:lineRule="auto"/>
        <w:ind w:left="-851" w:right="-143" w:firstLine="709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  <w:t>Духовно – нравственное</w:t>
      </w:r>
    </w:p>
    <w:p w:rsidR="00E67D71" w:rsidRPr="00390FA1" w:rsidRDefault="00E67D71" w:rsidP="00E67D71">
      <w:pPr>
        <w:spacing w:line="276" w:lineRule="auto"/>
        <w:ind w:left="-851" w:right="-143" w:firstLine="709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  <w:t>Патриотическое</w:t>
      </w:r>
    </w:p>
    <w:p w:rsidR="00E67D71" w:rsidRPr="00390FA1" w:rsidRDefault="00E67D71" w:rsidP="00E67D71">
      <w:pPr>
        <w:spacing w:line="276" w:lineRule="auto"/>
        <w:ind w:left="-851" w:right="-143" w:firstLine="709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  <w:t>Экологическое</w:t>
      </w:r>
    </w:p>
    <w:p w:rsidR="00E67D71" w:rsidRPr="00390FA1" w:rsidRDefault="00E67D71" w:rsidP="00E67D71">
      <w:pPr>
        <w:spacing w:line="276" w:lineRule="auto"/>
        <w:ind w:left="-851" w:right="-143" w:firstLine="709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  <w:t>Трудовое</w:t>
      </w:r>
    </w:p>
    <w:p w:rsidR="00E67D71" w:rsidRPr="00390FA1" w:rsidRDefault="00E67D71" w:rsidP="00E67D71">
      <w:pPr>
        <w:spacing w:line="276" w:lineRule="auto"/>
        <w:ind w:left="-851" w:right="-143" w:firstLine="709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  <w:t>Спортивно-оздоровительное</w:t>
      </w:r>
    </w:p>
    <w:p w:rsidR="00E67D71" w:rsidRPr="00390FA1" w:rsidRDefault="00E67D71" w:rsidP="00E67D71">
      <w:pPr>
        <w:spacing w:line="276" w:lineRule="auto"/>
        <w:ind w:left="-851" w:right="-143" w:firstLine="709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Дни единых действий:</w:t>
      </w:r>
    </w:p>
    <w:p w:rsidR="003E0936" w:rsidRDefault="003E0936" w:rsidP="003E0936">
      <w:pPr>
        <w:pBdr>
          <w:bottom w:val="none" w:sz="0" w:space="7" w:color="000000"/>
        </w:pBdr>
        <w:ind w:left="700"/>
        <w:rPr>
          <w:rFonts w:cs="Times New Roman"/>
          <w:sz w:val="28"/>
          <w:szCs w:val="28"/>
        </w:rPr>
      </w:pPr>
    </w:p>
    <w:p w:rsidR="003E0936" w:rsidRPr="003E0936" w:rsidRDefault="00E67D71" w:rsidP="003E0936">
      <w:pPr>
        <w:pBdr>
          <w:bottom w:val="none" w:sz="0" w:space="7" w:color="000000"/>
        </w:pBdr>
        <w:ind w:left="700"/>
        <w:rPr>
          <w:sz w:val="26"/>
          <w:szCs w:val="26"/>
        </w:rPr>
      </w:pPr>
      <w:r w:rsidRPr="003E0936">
        <w:rPr>
          <w:rFonts w:cs="Times New Roman"/>
          <w:sz w:val="28"/>
          <w:szCs w:val="28"/>
        </w:rPr>
        <w:t>22 июня - День памяти и скорби.</w:t>
      </w:r>
      <w:r w:rsidR="003E0936" w:rsidRPr="003E0936">
        <w:rPr>
          <w:rFonts w:cs="Times New Roman"/>
          <w:sz w:val="28"/>
          <w:szCs w:val="28"/>
        </w:rPr>
        <w:br/>
      </w:r>
      <w:r w:rsidR="003E0936" w:rsidRPr="003E0936">
        <w:rPr>
          <w:sz w:val="26"/>
          <w:szCs w:val="26"/>
        </w:rPr>
        <w:t xml:space="preserve"> 27 июня </w:t>
      </w:r>
      <w:proofErr w:type="gramStart"/>
      <w:r w:rsidR="003E0936" w:rsidRPr="003E0936">
        <w:rPr>
          <w:sz w:val="26"/>
          <w:szCs w:val="26"/>
        </w:rPr>
        <w:t>-Д</w:t>
      </w:r>
      <w:proofErr w:type="gramEnd"/>
      <w:r w:rsidR="003E0936" w:rsidRPr="003E0936">
        <w:rPr>
          <w:sz w:val="26"/>
          <w:szCs w:val="26"/>
        </w:rPr>
        <w:t>ень молодежи;</w:t>
      </w:r>
    </w:p>
    <w:p w:rsidR="00E67D71" w:rsidRPr="00390FA1" w:rsidRDefault="00E67D71" w:rsidP="00E67D71">
      <w:pPr>
        <w:spacing w:line="276" w:lineRule="auto"/>
        <w:ind w:left="-851" w:right="-143" w:firstLine="709"/>
        <w:jc w:val="both"/>
        <w:rPr>
          <w:rFonts w:cs="Times New Roman"/>
          <w:sz w:val="28"/>
          <w:szCs w:val="28"/>
        </w:rPr>
      </w:pPr>
    </w:p>
    <w:p w:rsidR="00E67D71" w:rsidRPr="00390FA1" w:rsidRDefault="00E67D71" w:rsidP="00E67D71">
      <w:pPr>
        <w:spacing w:line="276" w:lineRule="auto"/>
        <w:ind w:left="-851" w:right="-143" w:firstLine="709"/>
        <w:jc w:val="both"/>
        <w:rPr>
          <w:rFonts w:cs="Times New Roman"/>
          <w:sz w:val="28"/>
          <w:szCs w:val="28"/>
        </w:rPr>
      </w:pPr>
    </w:p>
    <w:p w:rsidR="003E0936" w:rsidRDefault="003E0936" w:rsidP="00E67D71">
      <w:pPr>
        <w:spacing w:line="276" w:lineRule="auto"/>
        <w:ind w:left="-851" w:right="-143" w:firstLine="709"/>
        <w:jc w:val="center"/>
        <w:rPr>
          <w:rFonts w:cs="Times New Roman"/>
          <w:b/>
          <w:sz w:val="28"/>
          <w:szCs w:val="28"/>
        </w:rPr>
      </w:pPr>
    </w:p>
    <w:p w:rsidR="00E67D71" w:rsidRPr="00390FA1" w:rsidRDefault="00E67D71" w:rsidP="00E67D71">
      <w:pPr>
        <w:spacing w:line="276" w:lineRule="auto"/>
        <w:ind w:left="-851" w:right="-143" w:firstLine="709"/>
        <w:jc w:val="center"/>
        <w:rPr>
          <w:rFonts w:cs="Times New Roman"/>
          <w:b/>
          <w:sz w:val="28"/>
          <w:szCs w:val="28"/>
        </w:rPr>
      </w:pPr>
      <w:r w:rsidRPr="00390FA1">
        <w:rPr>
          <w:rFonts w:cs="Times New Roman"/>
          <w:b/>
          <w:sz w:val="28"/>
          <w:szCs w:val="28"/>
        </w:rPr>
        <w:lastRenderedPageBreak/>
        <w:t>2.2.</w:t>
      </w:r>
      <w:r w:rsidRPr="00390FA1">
        <w:rPr>
          <w:rFonts w:cs="Times New Roman"/>
          <w:b/>
          <w:sz w:val="28"/>
          <w:szCs w:val="28"/>
        </w:rPr>
        <w:tab/>
        <w:t>Модуль «Ключевые мероприятия детского лагеря»</w:t>
      </w:r>
    </w:p>
    <w:p w:rsidR="00E67D71" w:rsidRPr="00390FA1" w:rsidRDefault="00E67D71" w:rsidP="00E67D71">
      <w:pPr>
        <w:spacing w:line="276" w:lineRule="auto"/>
        <w:ind w:left="-851" w:right="-143" w:firstLine="709"/>
        <w:jc w:val="center"/>
        <w:rPr>
          <w:rFonts w:cs="Times New Roman"/>
          <w:b/>
          <w:sz w:val="28"/>
          <w:szCs w:val="28"/>
        </w:rPr>
      </w:pPr>
    </w:p>
    <w:p w:rsidR="00E67D71" w:rsidRPr="00390FA1" w:rsidRDefault="00E67D71" w:rsidP="00E67D71">
      <w:pPr>
        <w:spacing w:line="276" w:lineRule="auto"/>
        <w:ind w:left="-851" w:right="-143" w:firstLine="709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Ключевые мероприятия – это главные традиционные мероприятия лагеря дневного пребывания МОУ ДО «ГЦТТ», в которых принимает участие большая часть детей.</w:t>
      </w:r>
    </w:p>
    <w:p w:rsidR="00E67D71" w:rsidRPr="00390FA1" w:rsidRDefault="00E67D71" w:rsidP="00E67D71">
      <w:pPr>
        <w:spacing w:line="276" w:lineRule="auto"/>
        <w:ind w:left="-851" w:right="-143" w:firstLine="709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Реализация воспитательного потенциала ключевых мероприятий лагеря предусматривает:</w:t>
      </w:r>
    </w:p>
    <w:p w:rsidR="00E67D71" w:rsidRPr="00390FA1" w:rsidRDefault="00E67D71" w:rsidP="00E67D71">
      <w:pPr>
        <w:spacing w:line="276" w:lineRule="auto"/>
        <w:ind w:left="-851" w:right="-143" w:firstLine="709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  <w:t>Торжественное открытие и закрытие смены (программы);</w:t>
      </w:r>
    </w:p>
    <w:p w:rsidR="00E67D71" w:rsidRPr="00390FA1" w:rsidRDefault="00E67D71" w:rsidP="00E67D71">
      <w:pPr>
        <w:spacing w:line="276" w:lineRule="auto"/>
        <w:ind w:left="-851" w:right="-143" w:firstLine="709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  <w:t>Тематические дни. Проведение тематических дней и мероприятий согласно перечню основных государственных и народных праздников, памятных дат.</w:t>
      </w:r>
    </w:p>
    <w:p w:rsidR="00E67D71" w:rsidRPr="00390FA1" w:rsidRDefault="00E67D71" w:rsidP="00E67D71">
      <w:pPr>
        <w:spacing w:line="276" w:lineRule="auto"/>
        <w:ind w:left="-851" w:right="-143" w:firstLine="709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  <w:t>Торжественная церемония подъема Государственного флага Российской Федерации;</w:t>
      </w:r>
    </w:p>
    <w:p w:rsidR="00E67D71" w:rsidRPr="00390FA1" w:rsidRDefault="00E67D71" w:rsidP="00E67D71">
      <w:pPr>
        <w:spacing w:line="276" w:lineRule="auto"/>
        <w:ind w:left="-851" w:right="-143" w:firstLine="709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  <w:t>тематические и спортивные праздники, творческие фестивали.</w:t>
      </w:r>
    </w:p>
    <w:p w:rsidR="00E67D71" w:rsidRPr="00390FA1" w:rsidRDefault="00E67D71" w:rsidP="00E67D71">
      <w:pPr>
        <w:spacing w:line="276" w:lineRule="auto"/>
        <w:ind w:left="-851" w:right="-143" w:firstLine="709"/>
        <w:jc w:val="center"/>
        <w:rPr>
          <w:rFonts w:cs="Times New Roman"/>
          <w:b/>
          <w:sz w:val="28"/>
          <w:szCs w:val="28"/>
        </w:rPr>
      </w:pPr>
    </w:p>
    <w:p w:rsidR="00E67D71" w:rsidRPr="00390FA1" w:rsidRDefault="00E67D71" w:rsidP="00E67D71">
      <w:pPr>
        <w:spacing w:line="276" w:lineRule="auto"/>
        <w:ind w:left="-851" w:right="-143" w:firstLine="709"/>
        <w:jc w:val="center"/>
        <w:rPr>
          <w:rFonts w:cs="Times New Roman"/>
          <w:b/>
          <w:sz w:val="28"/>
          <w:szCs w:val="28"/>
        </w:rPr>
      </w:pPr>
      <w:r w:rsidRPr="00390FA1">
        <w:rPr>
          <w:rFonts w:cs="Times New Roman"/>
          <w:b/>
          <w:sz w:val="28"/>
          <w:szCs w:val="28"/>
        </w:rPr>
        <w:t>2.3.</w:t>
      </w:r>
      <w:r w:rsidRPr="00390FA1">
        <w:rPr>
          <w:rFonts w:cs="Times New Roman"/>
          <w:b/>
          <w:sz w:val="28"/>
          <w:szCs w:val="28"/>
        </w:rPr>
        <w:tab/>
        <w:t>Модуль «Отрядная работа»</w:t>
      </w:r>
    </w:p>
    <w:p w:rsidR="00E67D71" w:rsidRPr="00390FA1" w:rsidRDefault="00E67D71" w:rsidP="00E67D71">
      <w:pPr>
        <w:spacing w:line="276" w:lineRule="auto"/>
        <w:ind w:left="-851" w:right="-143" w:firstLine="709"/>
        <w:jc w:val="center"/>
        <w:rPr>
          <w:rFonts w:cs="Times New Roman"/>
          <w:b/>
          <w:sz w:val="28"/>
          <w:szCs w:val="28"/>
        </w:rPr>
      </w:pPr>
    </w:p>
    <w:p w:rsidR="00E67D71" w:rsidRPr="00390FA1" w:rsidRDefault="00E67D71" w:rsidP="00F10B01">
      <w:pPr>
        <w:spacing w:line="276" w:lineRule="auto"/>
        <w:ind w:left="-851" w:right="-143" w:firstLine="709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Педагог организует групповую и индивидуальную работу с детьми временного детского коллектива – отряда. Временный  детский  коллектив  или</w:t>
      </w:r>
      <w:r w:rsidR="00F10B01" w:rsidRPr="00390FA1">
        <w:rPr>
          <w:rFonts w:cs="Times New Roman"/>
          <w:sz w:val="28"/>
          <w:szCs w:val="28"/>
        </w:rPr>
        <w:t xml:space="preserve">  отряд  –  это  группа  детей, </w:t>
      </w:r>
      <w:r w:rsidRPr="00390FA1">
        <w:rPr>
          <w:rFonts w:cs="Times New Roman"/>
          <w:sz w:val="28"/>
          <w:szCs w:val="28"/>
        </w:rPr>
        <w:t>объединенных в целях организации их жизнедеятельности в условиях детского лагеря.</w:t>
      </w:r>
    </w:p>
    <w:p w:rsidR="00E67D71" w:rsidRPr="00390FA1" w:rsidRDefault="00E67D71" w:rsidP="002D30A1">
      <w:pPr>
        <w:spacing w:line="276" w:lineRule="auto"/>
        <w:ind w:left="-851" w:right="-143" w:firstLine="709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 xml:space="preserve">Для эффективного использования воспитательного потенциала отрядной работы необходимо учитывать особенности </w:t>
      </w:r>
      <w:r w:rsidR="002D30A1" w:rsidRPr="00390FA1">
        <w:rPr>
          <w:rFonts w:cs="Times New Roman"/>
          <w:sz w:val="28"/>
          <w:szCs w:val="28"/>
        </w:rPr>
        <w:t>временного детского коллектива:</w:t>
      </w:r>
    </w:p>
    <w:p w:rsidR="00E67D71" w:rsidRPr="00390FA1" w:rsidRDefault="00E67D71" w:rsidP="00E67D71">
      <w:pPr>
        <w:spacing w:line="276" w:lineRule="auto"/>
        <w:ind w:left="-851" w:right="-143" w:firstLine="709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  <w:t>Как правило, коллектив объединяет детей, которые не были знакомы ранее.</w:t>
      </w:r>
    </w:p>
    <w:p w:rsidR="00E67D71" w:rsidRPr="00390FA1" w:rsidRDefault="00E67D71" w:rsidP="00E67D71">
      <w:pPr>
        <w:spacing w:line="276" w:lineRule="auto"/>
        <w:ind w:left="-851" w:right="-143" w:firstLine="709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  <w:t>Автономность существования: влияние внешних факторов уменьшается, ослабляется влияние прежнего социума, например, семьи, класса, друзей. В то же время у коллектива появляется новое место жизнедеятельности.</w:t>
      </w:r>
    </w:p>
    <w:p w:rsidR="00E67D71" w:rsidRPr="00390FA1" w:rsidRDefault="00E67D71" w:rsidP="00E67D71">
      <w:pPr>
        <w:spacing w:line="276" w:lineRule="auto"/>
        <w:ind w:left="-851" w:right="-143" w:firstLine="709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  <w:t>Коллективная деятельность.Участники коллектива вовлечены в совместную деятельность.</w:t>
      </w:r>
    </w:p>
    <w:p w:rsidR="00E67D71" w:rsidRPr="00390FA1" w:rsidRDefault="00E67D71" w:rsidP="00E67D71">
      <w:pPr>
        <w:spacing w:line="276" w:lineRule="auto"/>
        <w:ind w:left="-851" w:right="-143" w:firstLine="709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  <w:t>Завершенность развития: полный цикл: от формирования до завершения функционирования.</w:t>
      </w:r>
    </w:p>
    <w:p w:rsidR="00E67D71" w:rsidRPr="00390FA1" w:rsidRDefault="00E67D71" w:rsidP="00E67D71">
      <w:pPr>
        <w:spacing w:line="276" w:lineRule="auto"/>
        <w:ind w:left="-851" w:right="-143" w:firstLine="709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:rsidR="00E67D71" w:rsidRPr="00390FA1" w:rsidRDefault="00E67D71" w:rsidP="00E67D71">
      <w:pPr>
        <w:spacing w:line="276" w:lineRule="auto"/>
        <w:ind w:left="-851" w:right="-143" w:firstLine="709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Реализация воспитательного потенциала отрядной работы предусматривает:</w:t>
      </w:r>
    </w:p>
    <w:p w:rsidR="00E67D71" w:rsidRPr="00390FA1" w:rsidRDefault="00E67D71" w:rsidP="00E67D71">
      <w:pPr>
        <w:spacing w:line="276" w:lineRule="auto"/>
        <w:ind w:left="-851" w:right="-143" w:firstLine="709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  <w:t>планирование и проведение отрядной деятельности;</w:t>
      </w:r>
    </w:p>
    <w:p w:rsidR="00E67D71" w:rsidRPr="00390FA1" w:rsidRDefault="00E67D71" w:rsidP="00E67D71">
      <w:pPr>
        <w:spacing w:line="276" w:lineRule="auto"/>
        <w:ind w:left="-851" w:right="-143" w:firstLine="709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  <w:t>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:rsidR="00E67D71" w:rsidRPr="00390FA1" w:rsidRDefault="00E67D71" w:rsidP="002D30A1">
      <w:pPr>
        <w:spacing w:line="276" w:lineRule="auto"/>
        <w:ind w:left="-851" w:right="-143" w:firstLine="709"/>
        <w:jc w:val="both"/>
        <w:rPr>
          <w:rFonts w:cs="Times New Roman"/>
          <w:sz w:val="28"/>
          <w:szCs w:val="28"/>
        </w:rPr>
      </w:pPr>
      <w:proofErr w:type="gramStart"/>
      <w:r w:rsidRPr="00390FA1">
        <w:rPr>
          <w:rFonts w:cs="Times New Roman"/>
          <w:sz w:val="28"/>
          <w:szCs w:val="28"/>
        </w:rPr>
        <w:lastRenderedPageBreak/>
        <w:t>-</w:t>
      </w:r>
      <w:r w:rsidRPr="00390FA1">
        <w:rPr>
          <w:rFonts w:cs="Times New Roman"/>
          <w:sz w:val="28"/>
          <w:szCs w:val="28"/>
        </w:rPr>
        <w:tab/>
        <w:t>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</w:t>
      </w:r>
      <w:r w:rsidR="002D30A1" w:rsidRPr="00390FA1">
        <w:rPr>
          <w:rFonts w:cs="Times New Roman"/>
          <w:sz w:val="28"/>
          <w:szCs w:val="28"/>
        </w:rPr>
        <w:t xml:space="preserve">тать для них значимым взрослым, </w:t>
      </w:r>
      <w:r w:rsidRPr="00390FA1">
        <w:rPr>
          <w:rFonts w:cs="Times New Roman"/>
          <w:sz w:val="28"/>
          <w:szCs w:val="28"/>
        </w:rPr>
        <w:t xml:space="preserve">задающим образцы поведения; вовлечение каждого ребенка в отрядные дела и </w:t>
      </w:r>
      <w:proofErr w:type="spellStart"/>
      <w:r w:rsidRPr="00390FA1">
        <w:rPr>
          <w:rFonts w:cs="Times New Roman"/>
          <w:sz w:val="28"/>
          <w:szCs w:val="28"/>
        </w:rPr>
        <w:t>общелагерные</w:t>
      </w:r>
      <w:proofErr w:type="spellEnd"/>
      <w:r w:rsidRPr="00390FA1">
        <w:rPr>
          <w:rFonts w:cs="Times New Roman"/>
          <w:sz w:val="28"/>
          <w:szCs w:val="28"/>
        </w:rPr>
        <w:t xml:space="preserve"> мероприятия в разных ролях: сценаристов, постановщиков, исполнителей, корреспондентов и редакторов, ведущих, декораторов и т.д.;</w:t>
      </w:r>
      <w:proofErr w:type="gramEnd"/>
    </w:p>
    <w:p w:rsidR="00E67D71" w:rsidRPr="00390FA1" w:rsidRDefault="00E67D71" w:rsidP="00E67D71">
      <w:pPr>
        <w:spacing w:line="276" w:lineRule="auto"/>
        <w:ind w:left="-851" w:right="-143" w:firstLine="709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  <w:t xml:space="preserve">формирование и сплочение отряда (временного детского коллектив) через игры, тренинги на сплочение и </w:t>
      </w:r>
      <w:proofErr w:type="spellStart"/>
      <w:r w:rsidRPr="00390FA1">
        <w:rPr>
          <w:rFonts w:cs="Times New Roman"/>
          <w:sz w:val="28"/>
          <w:szCs w:val="28"/>
        </w:rPr>
        <w:t>командообразование</w:t>
      </w:r>
      <w:proofErr w:type="spellEnd"/>
      <w:r w:rsidRPr="00390FA1">
        <w:rPr>
          <w:rFonts w:cs="Times New Roman"/>
          <w:sz w:val="28"/>
          <w:szCs w:val="28"/>
        </w:rPr>
        <w:t>, огонек знакомства, визитки; сформировать дружный и сплоченный отряд поможет знание периодов развития временного детского коллектива – этапов развития межличностных отношений;</w:t>
      </w:r>
    </w:p>
    <w:p w:rsidR="00E67D71" w:rsidRPr="00390FA1" w:rsidRDefault="00E67D71" w:rsidP="00E67D71">
      <w:pPr>
        <w:spacing w:line="276" w:lineRule="auto"/>
        <w:ind w:left="-851" w:right="-143" w:firstLine="709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  <w:t>предъявление единых педагогическ</w:t>
      </w:r>
      <w:r w:rsidR="002D30A1" w:rsidRPr="00390FA1">
        <w:rPr>
          <w:rFonts w:cs="Times New Roman"/>
          <w:sz w:val="28"/>
          <w:szCs w:val="28"/>
        </w:rPr>
        <w:t>их требований</w:t>
      </w:r>
      <w:r w:rsidRPr="00390FA1">
        <w:rPr>
          <w:rFonts w:cs="Times New Roman"/>
          <w:sz w:val="28"/>
          <w:szCs w:val="28"/>
        </w:rPr>
        <w:t xml:space="preserve"> по выполнению режима и распорядка дня, по самообслуживанию, дисциплине и поведению, санитарно-гигиенических требований;</w:t>
      </w:r>
    </w:p>
    <w:p w:rsidR="00E67D71" w:rsidRPr="00390FA1" w:rsidRDefault="00E67D71" w:rsidP="00E67D71">
      <w:pPr>
        <w:spacing w:line="276" w:lineRule="auto"/>
        <w:ind w:left="-851" w:right="-143" w:firstLine="709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  <w:t>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</w:t>
      </w:r>
    </w:p>
    <w:p w:rsidR="00E67D71" w:rsidRPr="00390FA1" w:rsidRDefault="00E67D71" w:rsidP="00E67D71">
      <w:pPr>
        <w:spacing w:line="276" w:lineRule="auto"/>
        <w:ind w:left="-851" w:right="-143" w:firstLine="709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  <w:t>диагностику интересов, склонностей, ценностных ориентаций, выявление лидеров, аутсайдеров через наблюдение, игры, анкеты;</w:t>
      </w:r>
    </w:p>
    <w:p w:rsidR="00E67D71" w:rsidRPr="00390FA1" w:rsidRDefault="00E67D71" w:rsidP="00E67D71">
      <w:pPr>
        <w:spacing w:line="276" w:lineRule="auto"/>
        <w:ind w:left="-851" w:right="-143" w:firstLine="709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  <w:t>аналитическую работу с детьми: анализ дня, анализ ситуации, мероприятия, анализ смены, результатов;</w:t>
      </w:r>
    </w:p>
    <w:p w:rsidR="00E67D71" w:rsidRPr="00390FA1" w:rsidRDefault="00E67D71" w:rsidP="00E67D71">
      <w:pPr>
        <w:spacing w:line="276" w:lineRule="auto"/>
        <w:ind w:left="-851" w:right="-143" w:firstLine="709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  <w:t>поддержка детских инициатив и детского самоуправления;</w:t>
      </w:r>
    </w:p>
    <w:p w:rsidR="00E67D71" w:rsidRPr="00390FA1" w:rsidRDefault="00E67D71" w:rsidP="00E67D71">
      <w:pPr>
        <w:spacing w:line="276" w:lineRule="auto"/>
        <w:ind w:left="-851" w:right="-143" w:firstLine="709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  <w:t>сбор отряда: хозяйственный сбор, организационный сбор, утренний информационный сбор отряда и др.;</w:t>
      </w:r>
    </w:p>
    <w:p w:rsidR="00E67D71" w:rsidRPr="00390FA1" w:rsidRDefault="00E67D71" w:rsidP="00E67D71">
      <w:pPr>
        <w:spacing w:line="276" w:lineRule="auto"/>
        <w:ind w:left="-851" w:right="-143" w:firstLine="709"/>
        <w:jc w:val="both"/>
        <w:rPr>
          <w:rFonts w:cs="Times New Roman"/>
          <w:sz w:val="28"/>
          <w:szCs w:val="28"/>
        </w:rPr>
      </w:pPr>
      <w:proofErr w:type="gramStart"/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  <w:t xml:space="preserve">огонек (отрядная «свеча»): огонек знакомства, огонек </w:t>
      </w:r>
      <w:proofErr w:type="spellStart"/>
      <w:r w:rsidRPr="00390FA1">
        <w:rPr>
          <w:rFonts w:cs="Times New Roman"/>
          <w:sz w:val="28"/>
          <w:szCs w:val="28"/>
        </w:rPr>
        <w:t>оргпериода</w:t>
      </w:r>
      <w:proofErr w:type="spellEnd"/>
      <w:r w:rsidRPr="00390FA1">
        <w:rPr>
          <w:rFonts w:cs="Times New Roman"/>
          <w:sz w:val="28"/>
          <w:szCs w:val="28"/>
        </w:rPr>
        <w:t>, огонек – анализ дня, огонек прощания, тематический огонек.</w:t>
      </w:r>
      <w:proofErr w:type="gramEnd"/>
      <w:r w:rsidRPr="00390FA1">
        <w:rPr>
          <w:rFonts w:cs="Times New Roman"/>
          <w:sz w:val="28"/>
          <w:szCs w:val="28"/>
        </w:rPr>
        <w:t xml:space="preserve"> Специфическая форма общения детей и взрослых, представляющая собой коллективное обсуждение отрядом и педагогами прожитого дня, анализ складывающихся в отряде взаимоотношений. Огонек – это камерное общение, сугубо отрядная форма работы.</w:t>
      </w:r>
    </w:p>
    <w:p w:rsidR="00E67D71" w:rsidRPr="00390FA1" w:rsidRDefault="00E67D71" w:rsidP="001E499D">
      <w:pPr>
        <w:spacing w:line="276" w:lineRule="auto"/>
        <w:ind w:right="-143"/>
        <w:jc w:val="both"/>
        <w:rPr>
          <w:rFonts w:cs="Times New Roman"/>
          <w:sz w:val="28"/>
          <w:szCs w:val="28"/>
        </w:rPr>
      </w:pPr>
    </w:p>
    <w:p w:rsidR="002D30A1" w:rsidRPr="00390FA1" w:rsidRDefault="001E499D" w:rsidP="002D30A1">
      <w:pPr>
        <w:spacing w:line="276" w:lineRule="auto"/>
        <w:ind w:left="-851" w:right="-143" w:firstLine="709"/>
        <w:jc w:val="center"/>
        <w:rPr>
          <w:rFonts w:cs="Times New Roman"/>
          <w:b/>
          <w:sz w:val="28"/>
          <w:szCs w:val="28"/>
        </w:rPr>
      </w:pPr>
      <w:r w:rsidRPr="00390FA1">
        <w:rPr>
          <w:rFonts w:cs="Times New Roman"/>
          <w:b/>
          <w:sz w:val="28"/>
          <w:szCs w:val="28"/>
        </w:rPr>
        <w:t>2.4</w:t>
      </w:r>
      <w:r w:rsidR="002D30A1" w:rsidRPr="00390FA1">
        <w:rPr>
          <w:rFonts w:cs="Times New Roman"/>
          <w:b/>
          <w:sz w:val="28"/>
          <w:szCs w:val="28"/>
        </w:rPr>
        <w:t>.</w:t>
      </w:r>
      <w:r w:rsidR="002D30A1" w:rsidRPr="00390FA1">
        <w:rPr>
          <w:rFonts w:cs="Times New Roman"/>
          <w:b/>
          <w:sz w:val="28"/>
          <w:szCs w:val="28"/>
        </w:rPr>
        <w:tab/>
        <w:t>Модуль «Дополнительное образование»</w:t>
      </w:r>
    </w:p>
    <w:p w:rsidR="002D30A1" w:rsidRPr="00390FA1" w:rsidRDefault="002D30A1" w:rsidP="002D30A1">
      <w:pPr>
        <w:spacing w:line="276" w:lineRule="auto"/>
        <w:ind w:left="-851" w:right="-143" w:firstLine="709"/>
        <w:jc w:val="center"/>
        <w:rPr>
          <w:rFonts w:cs="Times New Roman"/>
          <w:b/>
          <w:sz w:val="28"/>
          <w:szCs w:val="28"/>
        </w:rPr>
      </w:pPr>
    </w:p>
    <w:p w:rsidR="002D30A1" w:rsidRPr="00390FA1" w:rsidRDefault="002D30A1" w:rsidP="002D30A1">
      <w:pPr>
        <w:spacing w:line="276" w:lineRule="auto"/>
        <w:ind w:left="-851" w:right="-143" w:firstLine="709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 xml:space="preserve">Дополнительное образование детей в детском лагере является одним из основных видов деятельности и реализуется </w:t>
      </w:r>
      <w:proofErr w:type="gramStart"/>
      <w:r w:rsidRPr="00390FA1">
        <w:rPr>
          <w:rFonts w:cs="Times New Roman"/>
          <w:sz w:val="28"/>
          <w:szCs w:val="28"/>
        </w:rPr>
        <w:t>через</w:t>
      </w:r>
      <w:proofErr w:type="gramEnd"/>
      <w:r w:rsidRPr="00390FA1">
        <w:rPr>
          <w:rFonts w:cs="Times New Roman"/>
          <w:sz w:val="28"/>
          <w:szCs w:val="28"/>
        </w:rPr>
        <w:t>:</w:t>
      </w:r>
    </w:p>
    <w:p w:rsidR="002D30A1" w:rsidRPr="00390FA1" w:rsidRDefault="002D30A1" w:rsidP="002D30A1">
      <w:pPr>
        <w:spacing w:line="276" w:lineRule="auto"/>
        <w:ind w:left="-851" w:right="-143" w:firstLine="709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  <w:t>программы профильных (специализированных, тематических) смен;</w:t>
      </w:r>
    </w:p>
    <w:p w:rsidR="002D30A1" w:rsidRPr="00390FA1" w:rsidRDefault="002D30A1" w:rsidP="002D30A1">
      <w:pPr>
        <w:spacing w:line="276" w:lineRule="auto"/>
        <w:ind w:left="-851" w:right="-143" w:firstLine="709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  <w:t>деятельность кружковых объединений, секций, клубов по интересам, студий, дополняющих программы смен в условиях детского лагеря.</w:t>
      </w:r>
    </w:p>
    <w:p w:rsidR="002D30A1" w:rsidRPr="00390FA1" w:rsidRDefault="002D30A1" w:rsidP="002D30A1">
      <w:pPr>
        <w:spacing w:line="276" w:lineRule="auto"/>
        <w:ind w:left="-851" w:right="-143" w:firstLine="709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lastRenderedPageBreak/>
        <w:t xml:space="preserve">В рамках шести направленностей: </w:t>
      </w:r>
      <w:proofErr w:type="gramStart"/>
      <w:r w:rsidRPr="00390FA1">
        <w:rPr>
          <w:rFonts w:cs="Times New Roman"/>
          <w:sz w:val="28"/>
          <w:szCs w:val="28"/>
        </w:rPr>
        <w:t>социально-гуманитарная</w:t>
      </w:r>
      <w:proofErr w:type="gramEnd"/>
      <w:r w:rsidRPr="00390FA1">
        <w:rPr>
          <w:rFonts w:cs="Times New Roman"/>
          <w:sz w:val="28"/>
          <w:szCs w:val="28"/>
        </w:rPr>
        <w:t>; художественная; естественнонаучная; техническая; туристско-краеведческая; физкультурно-спортивная.</w:t>
      </w:r>
    </w:p>
    <w:p w:rsidR="002D30A1" w:rsidRPr="00390FA1" w:rsidRDefault="002D30A1" w:rsidP="002D30A1">
      <w:pPr>
        <w:spacing w:line="276" w:lineRule="auto"/>
        <w:ind w:left="-851" w:right="-143" w:firstLine="709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Реализация воспитательного потенциала дополнительного образования предполагает:</w:t>
      </w:r>
    </w:p>
    <w:p w:rsidR="002D30A1" w:rsidRPr="00390FA1" w:rsidRDefault="002D30A1" w:rsidP="002D30A1">
      <w:pPr>
        <w:spacing w:line="276" w:lineRule="auto"/>
        <w:ind w:left="-851" w:right="-143" w:firstLine="709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  <w:t>приобретение новых знаний, умений, навыков в привлекательной, отличной от учебной деятельности, форме;</w:t>
      </w:r>
    </w:p>
    <w:p w:rsidR="002D30A1" w:rsidRPr="00390FA1" w:rsidRDefault="002D30A1" w:rsidP="002D30A1">
      <w:pPr>
        <w:spacing w:line="276" w:lineRule="auto"/>
        <w:ind w:left="-851" w:right="-143" w:firstLine="709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  <w:t>развитие и реализация познавательного интереса;</w:t>
      </w:r>
    </w:p>
    <w:p w:rsidR="002D30A1" w:rsidRPr="00390FA1" w:rsidRDefault="002D30A1" w:rsidP="002D30A1">
      <w:pPr>
        <w:spacing w:line="276" w:lineRule="auto"/>
        <w:ind w:left="-851" w:right="-143" w:firstLine="709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  <w:t xml:space="preserve">вовлечение детей в интересную и полезную для них деятельность, которая предоставит им возможность </w:t>
      </w:r>
      <w:proofErr w:type="spellStart"/>
      <w:r w:rsidRPr="00390FA1">
        <w:rPr>
          <w:rFonts w:cs="Times New Roman"/>
          <w:sz w:val="28"/>
          <w:szCs w:val="28"/>
        </w:rPr>
        <w:t>самореализоваться</w:t>
      </w:r>
      <w:proofErr w:type="spellEnd"/>
      <w:r w:rsidRPr="00390FA1">
        <w:rPr>
          <w:rFonts w:cs="Times New Roman"/>
          <w:sz w:val="28"/>
          <w:szCs w:val="28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2D30A1" w:rsidRPr="00390FA1" w:rsidRDefault="002D30A1" w:rsidP="002D30A1">
      <w:pPr>
        <w:spacing w:line="276" w:lineRule="auto"/>
        <w:ind w:left="-851" w:right="-143" w:firstLine="709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  <w:t>формирование и развитие творческих способностей обучающихся.</w:t>
      </w:r>
    </w:p>
    <w:p w:rsidR="000A1970" w:rsidRPr="00390FA1" w:rsidRDefault="000A1970" w:rsidP="002D30A1">
      <w:pPr>
        <w:spacing w:line="276" w:lineRule="auto"/>
        <w:ind w:left="-851" w:right="-143" w:firstLine="709"/>
        <w:jc w:val="both"/>
        <w:rPr>
          <w:rFonts w:cs="Times New Roman"/>
          <w:sz w:val="28"/>
          <w:szCs w:val="28"/>
        </w:rPr>
      </w:pPr>
    </w:p>
    <w:p w:rsidR="000A1970" w:rsidRPr="00390FA1" w:rsidRDefault="001E499D" w:rsidP="000A1970">
      <w:pPr>
        <w:spacing w:line="276" w:lineRule="auto"/>
        <w:ind w:left="-851" w:right="-143" w:firstLine="709"/>
        <w:jc w:val="center"/>
        <w:rPr>
          <w:rFonts w:cs="Times New Roman"/>
          <w:b/>
          <w:sz w:val="28"/>
          <w:szCs w:val="28"/>
        </w:rPr>
      </w:pPr>
      <w:r w:rsidRPr="00390FA1">
        <w:rPr>
          <w:rFonts w:cs="Times New Roman"/>
          <w:b/>
          <w:sz w:val="28"/>
          <w:szCs w:val="28"/>
        </w:rPr>
        <w:t>2.5</w:t>
      </w:r>
      <w:r w:rsidR="000A1970" w:rsidRPr="00390FA1">
        <w:rPr>
          <w:rFonts w:cs="Times New Roman"/>
          <w:b/>
          <w:sz w:val="28"/>
          <w:szCs w:val="28"/>
        </w:rPr>
        <w:t>.</w:t>
      </w:r>
      <w:r w:rsidR="000A1970" w:rsidRPr="00390FA1">
        <w:rPr>
          <w:rFonts w:cs="Times New Roman"/>
          <w:b/>
          <w:sz w:val="28"/>
          <w:szCs w:val="28"/>
        </w:rPr>
        <w:tab/>
        <w:t>Модуль «Здоровый образ жизни»</w:t>
      </w:r>
    </w:p>
    <w:p w:rsidR="000A1970" w:rsidRPr="00390FA1" w:rsidRDefault="000A1970" w:rsidP="000A1970">
      <w:pPr>
        <w:spacing w:line="276" w:lineRule="auto"/>
        <w:ind w:left="-851" w:right="-143" w:firstLine="709"/>
        <w:jc w:val="center"/>
        <w:rPr>
          <w:rFonts w:cs="Times New Roman"/>
          <w:b/>
          <w:sz w:val="28"/>
          <w:szCs w:val="28"/>
        </w:rPr>
      </w:pPr>
    </w:p>
    <w:p w:rsidR="000A1970" w:rsidRPr="00390FA1" w:rsidRDefault="000A1970" w:rsidP="000A1970">
      <w:pPr>
        <w:spacing w:line="276" w:lineRule="auto"/>
        <w:ind w:left="-851" w:right="-143" w:firstLine="709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:rsidR="000A1970" w:rsidRPr="00390FA1" w:rsidRDefault="000A1970" w:rsidP="000A1970">
      <w:pPr>
        <w:spacing w:line="276" w:lineRule="auto"/>
        <w:ind w:left="-851" w:right="-143" w:firstLine="709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:rsidR="000A1970" w:rsidRPr="00390FA1" w:rsidRDefault="000A1970" w:rsidP="000A1970">
      <w:pPr>
        <w:spacing w:line="276" w:lineRule="auto"/>
        <w:ind w:left="-851" w:right="-143" w:firstLine="709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:rsidR="000A1970" w:rsidRPr="00390FA1" w:rsidRDefault="000A1970" w:rsidP="000A1970">
      <w:pPr>
        <w:spacing w:line="276" w:lineRule="auto"/>
        <w:ind w:left="-851" w:right="-143" w:firstLine="709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</w:r>
      <w:proofErr w:type="gramStart"/>
      <w:r w:rsidRPr="00390FA1">
        <w:rPr>
          <w:rFonts w:cs="Times New Roman"/>
          <w:sz w:val="28"/>
          <w:szCs w:val="28"/>
        </w:rPr>
        <w:t>физкультурно-спортивных</w:t>
      </w:r>
      <w:proofErr w:type="gramEnd"/>
      <w:r w:rsidRPr="00390FA1">
        <w:rPr>
          <w:rFonts w:cs="Times New Roman"/>
          <w:sz w:val="28"/>
          <w:szCs w:val="28"/>
        </w:rPr>
        <w:tab/>
        <w:t>мероприятия:</w:t>
      </w:r>
      <w:r w:rsidRPr="00390FA1">
        <w:rPr>
          <w:rFonts w:cs="Times New Roman"/>
          <w:sz w:val="28"/>
          <w:szCs w:val="28"/>
        </w:rPr>
        <w:tab/>
        <w:t>зарядка,</w:t>
      </w:r>
      <w:r w:rsidRPr="00390FA1">
        <w:rPr>
          <w:rFonts w:cs="Times New Roman"/>
          <w:sz w:val="28"/>
          <w:szCs w:val="28"/>
        </w:rPr>
        <w:tab/>
        <w:t>спортивные соревнования, эстафеты, спортивные часы;</w:t>
      </w:r>
    </w:p>
    <w:p w:rsidR="000A1970" w:rsidRPr="00390FA1" w:rsidRDefault="000A1970" w:rsidP="000A1970">
      <w:pPr>
        <w:spacing w:line="276" w:lineRule="auto"/>
        <w:ind w:left="-851" w:right="-143" w:firstLine="709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  <w:t>спортивно-оздоровительные события и мероприятия на свежем воздухе;</w:t>
      </w:r>
    </w:p>
    <w:p w:rsidR="000A1970" w:rsidRPr="00390FA1" w:rsidRDefault="000A1970" w:rsidP="000A1970">
      <w:pPr>
        <w:spacing w:line="276" w:lineRule="auto"/>
        <w:ind w:left="-851" w:right="-143" w:firstLine="709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  <w:t>просветительские беседы, направленные на профилактику вредных привычек и привлечение интереса детей к занятиям физкультурой и спортом.</w:t>
      </w:r>
    </w:p>
    <w:p w:rsidR="000A1970" w:rsidRPr="00390FA1" w:rsidRDefault="000A1970" w:rsidP="000A1970">
      <w:pPr>
        <w:spacing w:line="276" w:lineRule="auto"/>
        <w:ind w:left="-851" w:right="-143" w:firstLine="709"/>
        <w:jc w:val="both"/>
        <w:rPr>
          <w:rFonts w:cs="Times New Roman"/>
          <w:sz w:val="28"/>
          <w:szCs w:val="28"/>
        </w:rPr>
      </w:pPr>
    </w:p>
    <w:p w:rsidR="000A1970" w:rsidRPr="00390FA1" w:rsidRDefault="001E499D" w:rsidP="000A1970">
      <w:pPr>
        <w:spacing w:line="276" w:lineRule="auto"/>
        <w:ind w:left="-851" w:right="-143" w:firstLine="709"/>
        <w:jc w:val="center"/>
        <w:rPr>
          <w:rFonts w:cs="Times New Roman"/>
          <w:b/>
          <w:sz w:val="28"/>
          <w:szCs w:val="28"/>
        </w:rPr>
      </w:pPr>
      <w:r w:rsidRPr="00390FA1">
        <w:rPr>
          <w:rFonts w:cs="Times New Roman"/>
          <w:b/>
          <w:sz w:val="28"/>
          <w:szCs w:val="28"/>
        </w:rPr>
        <w:t>2.6</w:t>
      </w:r>
      <w:r w:rsidR="000A1970" w:rsidRPr="00390FA1">
        <w:rPr>
          <w:rFonts w:cs="Times New Roman"/>
          <w:b/>
          <w:sz w:val="28"/>
          <w:szCs w:val="28"/>
        </w:rPr>
        <w:t>.</w:t>
      </w:r>
      <w:r w:rsidR="000A1970" w:rsidRPr="00390FA1">
        <w:rPr>
          <w:rFonts w:cs="Times New Roman"/>
          <w:b/>
          <w:sz w:val="28"/>
          <w:szCs w:val="28"/>
        </w:rPr>
        <w:tab/>
        <w:t>Модуль «Профилактика и безопасность»</w:t>
      </w:r>
    </w:p>
    <w:p w:rsidR="000A1970" w:rsidRPr="00390FA1" w:rsidRDefault="000A1970" w:rsidP="000A1970">
      <w:pPr>
        <w:spacing w:line="276" w:lineRule="auto"/>
        <w:ind w:left="-851" w:right="-143" w:firstLine="709"/>
        <w:jc w:val="center"/>
        <w:rPr>
          <w:rFonts w:cs="Times New Roman"/>
          <w:b/>
          <w:sz w:val="28"/>
          <w:szCs w:val="28"/>
        </w:rPr>
      </w:pPr>
    </w:p>
    <w:p w:rsidR="000A1970" w:rsidRPr="00390FA1" w:rsidRDefault="000A1970" w:rsidP="000A1970">
      <w:pPr>
        <w:spacing w:line="276" w:lineRule="auto"/>
        <w:ind w:left="-851" w:right="-143" w:firstLine="709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 xml:space="preserve">Профилактика и безопасность – профилактика </w:t>
      </w:r>
      <w:proofErr w:type="spellStart"/>
      <w:r w:rsidRPr="00390FA1">
        <w:rPr>
          <w:rFonts w:cs="Times New Roman"/>
          <w:sz w:val="28"/>
          <w:szCs w:val="28"/>
        </w:rPr>
        <w:t>девиантного</w:t>
      </w:r>
      <w:proofErr w:type="spellEnd"/>
      <w:r w:rsidRPr="00390FA1">
        <w:rPr>
          <w:rFonts w:cs="Times New Roman"/>
          <w:sz w:val="28"/>
          <w:szCs w:val="28"/>
        </w:rPr>
        <w:t xml:space="preserve">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</w:t>
      </w:r>
    </w:p>
    <w:p w:rsidR="000A1970" w:rsidRPr="00390FA1" w:rsidRDefault="000A1970" w:rsidP="000A1970">
      <w:pPr>
        <w:spacing w:line="276" w:lineRule="auto"/>
        <w:ind w:left="-851" w:right="-143" w:firstLine="709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lastRenderedPageBreak/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:rsidR="000A1970" w:rsidRPr="00390FA1" w:rsidRDefault="000A1970" w:rsidP="000A1970">
      <w:pPr>
        <w:spacing w:line="276" w:lineRule="auto"/>
        <w:ind w:left="-851" w:right="-143" w:firstLine="709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  <w:t>физическую и психологическую безопасность ребенка в новых условиях;</w:t>
      </w:r>
    </w:p>
    <w:p w:rsidR="000A1970" w:rsidRPr="00390FA1" w:rsidRDefault="000A1970" w:rsidP="000A1970">
      <w:pPr>
        <w:spacing w:line="276" w:lineRule="auto"/>
        <w:ind w:left="-851" w:right="-143" w:firstLine="709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  <w:t>специализированные проекты и смены;</w:t>
      </w:r>
    </w:p>
    <w:p w:rsidR="000A1970" w:rsidRPr="00390FA1" w:rsidRDefault="000A1970" w:rsidP="000A1970">
      <w:pPr>
        <w:spacing w:line="276" w:lineRule="auto"/>
        <w:ind w:left="-851" w:right="-143" w:firstLine="709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  <w:t>целенаправленную работу всего педагогического коллектива по обеспечению</w:t>
      </w:r>
      <w:r w:rsidRPr="00390FA1">
        <w:rPr>
          <w:rFonts w:cs="Times New Roman"/>
          <w:sz w:val="28"/>
          <w:szCs w:val="28"/>
        </w:rPr>
        <w:tab/>
        <w:t>безопасности</w:t>
      </w:r>
      <w:r w:rsidRPr="00390FA1">
        <w:rPr>
          <w:rFonts w:cs="Times New Roman"/>
          <w:sz w:val="28"/>
          <w:szCs w:val="28"/>
        </w:rPr>
        <w:tab/>
        <w:t>жизнедеятельности</w:t>
      </w:r>
      <w:r w:rsidRPr="00390FA1">
        <w:rPr>
          <w:rFonts w:cs="Times New Roman"/>
          <w:sz w:val="28"/>
          <w:szCs w:val="28"/>
        </w:rPr>
        <w:tab/>
        <w:t>как</w:t>
      </w:r>
      <w:r w:rsidRPr="00390FA1">
        <w:rPr>
          <w:rFonts w:cs="Times New Roman"/>
          <w:sz w:val="28"/>
          <w:szCs w:val="28"/>
        </w:rPr>
        <w:tab/>
        <w:t>условия</w:t>
      </w:r>
      <w:r w:rsidRPr="00390FA1">
        <w:rPr>
          <w:rFonts w:cs="Times New Roman"/>
          <w:sz w:val="28"/>
          <w:szCs w:val="28"/>
        </w:rPr>
        <w:tab/>
        <w:t>успешной воспитательной деятельности;</w:t>
      </w:r>
    </w:p>
    <w:p w:rsidR="000A1970" w:rsidRPr="00390FA1" w:rsidRDefault="000A1970" w:rsidP="000A1970">
      <w:pPr>
        <w:spacing w:line="276" w:lineRule="auto"/>
        <w:ind w:left="-851" w:right="-143" w:firstLine="709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  <w:t>поддержку</w:t>
      </w:r>
      <w:r w:rsidRPr="00390FA1">
        <w:rPr>
          <w:rFonts w:cs="Times New Roman"/>
          <w:sz w:val="28"/>
          <w:szCs w:val="28"/>
        </w:rPr>
        <w:tab/>
        <w:t>инициатив</w:t>
      </w:r>
      <w:r w:rsidRPr="00390FA1">
        <w:rPr>
          <w:rFonts w:cs="Times New Roman"/>
          <w:sz w:val="28"/>
          <w:szCs w:val="28"/>
        </w:rPr>
        <w:tab/>
        <w:t>детей,</w:t>
      </w:r>
      <w:r w:rsidRPr="00390FA1">
        <w:rPr>
          <w:rFonts w:cs="Times New Roman"/>
          <w:sz w:val="28"/>
          <w:szCs w:val="28"/>
        </w:rPr>
        <w:tab/>
        <w:t>педагогов</w:t>
      </w:r>
      <w:r w:rsidRPr="00390FA1">
        <w:rPr>
          <w:rFonts w:cs="Times New Roman"/>
          <w:sz w:val="28"/>
          <w:szCs w:val="28"/>
        </w:rPr>
        <w:tab/>
        <w:t>в</w:t>
      </w:r>
      <w:r w:rsidRPr="00390FA1">
        <w:rPr>
          <w:rFonts w:cs="Times New Roman"/>
          <w:sz w:val="28"/>
          <w:szCs w:val="28"/>
        </w:rPr>
        <w:tab/>
        <w:t xml:space="preserve">сфере </w:t>
      </w:r>
      <w:r w:rsidRPr="00390FA1">
        <w:rPr>
          <w:rFonts w:cs="Times New Roman"/>
          <w:sz w:val="28"/>
          <w:szCs w:val="28"/>
        </w:rPr>
        <w:tab/>
        <w:t>укрепления правонарушений,</w:t>
      </w:r>
      <w:r w:rsidRPr="00390FA1">
        <w:rPr>
          <w:rFonts w:cs="Times New Roman"/>
          <w:sz w:val="28"/>
          <w:szCs w:val="28"/>
        </w:rPr>
        <w:tab/>
        <w:t>девиаций,</w:t>
      </w:r>
      <w:r w:rsidRPr="00390FA1">
        <w:rPr>
          <w:rFonts w:cs="Times New Roman"/>
          <w:sz w:val="28"/>
          <w:szCs w:val="28"/>
        </w:rPr>
        <w:tab/>
        <w:t>организация</w:t>
      </w:r>
      <w:r w:rsidRPr="00390FA1">
        <w:rPr>
          <w:rFonts w:cs="Times New Roman"/>
          <w:sz w:val="28"/>
          <w:szCs w:val="28"/>
        </w:rPr>
        <w:tab/>
        <w:t>деятельности.</w:t>
      </w:r>
    </w:p>
    <w:p w:rsidR="000A1970" w:rsidRPr="00390FA1" w:rsidRDefault="000A1970" w:rsidP="001E499D">
      <w:pPr>
        <w:spacing w:line="276" w:lineRule="auto"/>
        <w:ind w:right="-143"/>
        <w:jc w:val="both"/>
        <w:rPr>
          <w:rFonts w:cs="Times New Roman"/>
          <w:b/>
          <w:sz w:val="28"/>
          <w:szCs w:val="28"/>
        </w:rPr>
      </w:pPr>
    </w:p>
    <w:p w:rsidR="000A1970" w:rsidRPr="00390FA1" w:rsidRDefault="001E499D" w:rsidP="000A1970">
      <w:pPr>
        <w:spacing w:line="276" w:lineRule="auto"/>
        <w:ind w:left="-851" w:right="-143" w:firstLine="709"/>
        <w:jc w:val="center"/>
        <w:rPr>
          <w:rFonts w:cs="Times New Roman"/>
          <w:b/>
          <w:sz w:val="28"/>
          <w:szCs w:val="28"/>
        </w:rPr>
      </w:pPr>
      <w:r w:rsidRPr="00390FA1">
        <w:rPr>
          <w:rFonts w:cs="Times New Roman"/>
          <w:b/>
          <w:sz w:val="28"/>
          <w:szCs w:val="28"/>
        </w:rPr>
        <w:t>2.7</w:t>
      </w:r>
      <w:r w:rsidR="000A1970" w:rsidRPr="00390FA1">
        <w:rPr>
          <w:rFonts w:cs="Times New Roman"/>
          <w:b/>
          <w:sz w:val="28"/>
          <w:szCs w:val="28"/>
        </w:rPr>
        <w:t>.</w:t>
      </w:r>
      <w:r w:rsidR="000A1970" w:rsidRPr="00390FA1">
        <w:rPr>
          <w:rFonts w:cs="Times New Roman"/>
          <w:b/>
          <w:sz w:val="28"/>
          <w:szCs w:val="28"/>
        </w:rPr>
        <w:tab/>
        <w:t>Модуль «Работа с родителями»</w:t>
      </w:r>
    </w:p>
    <w:p w:rsidR="000A1970" w:rsidRPr="00390FA1" w:rsidRDefault="000A1970" w:rsidP="000A1970">
      <w:pPr>
        <w:spacing w:line="276" w:lineRule="auto"/>
        <w:ind w:left="-851" w:right="-143" w:firstLine="709"/>
        <w:jc w:val="center"/>
        <w:rPr>
          <w:rFonts w:cs="Times New Roman"/>
          <w:b/>
          <w:sz w:val="28"/>
          <w:szCs w:val="28"/>
        </w:rPr>
      </w:pPr>
    </w:p>
    <w:p w:rsidR="000A1970" w:rsidRPr="00390FA1" w:rsidRDefault="000A1970" w:rsidP="000A1970">
      <w:pPr>
        <w:spacing w:line="276" w:lineRule="auto"/>
        <w:ind w:left="-851" w:right="-143" w:firstLine="709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Работа с родителями или законными представителями осуществляется в рамках следующих видов и форм деятельности:</w:t>
      </w:r>
    </w:p>
    <w:p w:rsidR="000A1970" w:rsidRPr="00390FA1" w:rsidRDefault="000A1970" w:rsidP="000A1970">
      <w:pPr>
        <w:spacing w:line="276" w:lineRule="auto"/>
        <w:ind w:left="-851" w:right="-143" w:firstLine="709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 xml:space="preserve"> На индивидуальном уровне:</w:t>
      </w:r>
    </w:p>
    <w:p w:rsidR="000A1970" w:rsidRPr="00390FA1" w:rsidRDefault="000A1970" w:rsidP="000A1970">
      <w:pPr>
        <w:spacing w:line="276" w:lineRule="auto"/>
        <w:ind w:left="-851" w:right="-143" w:firstLine="709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  <w:t>работа специалистов по запросу родителей для решения острых конфликтных ситуаций;</w:t>
      </w:r>
    </w:p>
    <w:p w:rsidR="000A1970" w:rsidRPr="00390FA1" w:rsidRDefault="000A1970" w:rsidP="000A1970">
      <w:pPr>
        <w:spacing w:line="276" w:lineRule="auto"/>
        <w:ind w:left="-851" w:right="-143" w:firstLine="709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  <w:t>индивидуальное</w:t>
      </w:r>
      <w:r w:rsidRPr="00390FA1">
        <w:rPr>
          <w:rFonts w:cs="Times New Roman"/>
          <w:sz w:val="28"/>
          <w:szCs w:val="28"/>
        </w:rPr>
        <w:tab/>
        <w:t>консультирование</w:t>
      </w:r>
      <w:r w:rsidRPr="00390FA1">
        <w:rPr>
          <w:rFonts w:cs="Times New Roman"/>
          <w:sz w:val="28"/>
          <w:szCs w:val="28"/>
        </w:rPr>
        <w:tab/>
        <w:t>c</w:t>
      </w:r>
      <w:r w:rsidRPr="00390FA1">
        <w:rPr>
          <w:rFonts w:cs="Times New Roman"/>
          <w:sz w:val="28"/>
          <w:szCs w:val="28"/>
        </w:rPr>
        <w:tab/>
        <w:t>целью</w:t>
      </w:r>
      <w:r w:rsidRPr="00390FA1">
        <w:rPr>
          <w:rFonts w:cs="Times New Roman"/>
          <w:sz w:val="28"/>
          <w:szCs w:val="28"/>
        </w:rPr>
        <w:tab/>
        <w:t>координации воспитательных усилий педагогов и родителей.</w:t>
      </w:r>
    </w:p>
    <w:p w:rsidR="000A1970" w:rsidRPr="00390FA1" w:rsidRDefault="000A1970" w:rsidP="000A1970">
      <w:pPr>
        <w:spacing w:line="276" w:lineRule="auto"/>
        <w:ind w:left="-851" w:right="-143" w:firstLine="709"/>
        <w:jc w:val="both"/>
        <w:rPr>
          <w:rFonts w:cs="Times New Roman"/>
          <w:sz w:val="28"/>
          <w:szCs w:val="28"/>
        </w:rPr>
      </w:pPr>
    </w:p>
    <w:p w:rsidR="000A1970" w:rsidRPr="00390FA1" w:rsidRDefault="001E499D" w:rsidP="000A1970">
      <w:pPr>
        <w:spacing w:line="276" w:lineRule="auto"/>
        <w:ind w:left="-851" w:right="-143" w:firstLine="709"/>
        <w:jc w:val="center"/>
        <w:rPr>
          <w:rFonts w:cs="Times New Roman"/>
          <w:b/>
          <w:sz w:val="28"/>
          <w:szCs w:val="28"/>
        </w:rPr>
      </w:pPr>
      <w:r w:rsidRPr="00390FA1">
        <w:rPr>
          <w:rFonts w:cs="Times New Roman"/>
          <w:b/>
          <w:sz w:val="28"/>
          <w:szCs w:val="28"/>
        </w:rPr>
        <w:t>2.8</w:t>
      </w:r>
      <w:r w:rsidR="000A1970" w:rsidRPr="00390FA1">
        <w:rPr>
          <w:rFonts w:cs="Times New Roman"/>
          <w:b/>
          <w:sz w:val="28"/>
          <w:szCs w:val="28"/>
        </w:rPr>
        <w:t>.</w:t>
      </w:r>
      <w:r w:rsidR="000A1970" w:rsidRPr="00390FA1">
        <w:rPr>
          <w:rFonts w:cs="Times New Roman"/>
          <w:b/>
          <w:sz w:val="28"/>
          <w:szCs w:val="28"/>
        </w:rPr>
        <w:tab/>
        <w:t>Модуль «Экскурсии и походы»</w:t>
      </w:r>
    </w:p>
    <w:p w:rsidR="000A1970" w:rsidRPr="00390FA1" w:rsidRDefault="000A1970" w:rsidP="000A1970">
      <w:pPr>
        <w:spacing w:line="276" w:lineRule="auto"/>
        <w:ind w:left="-851" w:right="-143" w:firstLine="709"/>
        <w:jc w:val="center"/>
        <w:rPr>
          <w:rFonts w:cs="Times New Roman"/>
          <w:b/>
          <w:sz w:val="28"/>
          <w:szCs w:val="28"/>
        </w:rPr>
      </w:pPr>
    </w:p>
    <w:p w:rsidR="000A1970" w:rsidRPr="00390FA1" w:rsidRDefault="000A1970" w:rsidP="000A1970">
      <w:pPr>
        <w:spacing w:line="276" w:lineRule="auto"/>
        <w:ind w:left="-851" w:right="-143" w:firstLine="709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Организация для детей экскурсий, походов и реализация их воспитательного потенциала.</w:t>
      </w:r>
    </w:p>
    <w:p w:rsidR="000A1970" w:rsidRPr="00390FA1" w:rsidRDefault="000A1970" w:rsidP="000A1970">
      <w:pPr>
        <w:spacing w:line="276" w:lineRule="auto"/>
        <w:ind w:left="-851" w:right="-143" w:firstLine="709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Экскурсии,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ситуациях:</w:t>
      </w:r>
    </w:p>
    <w:p w:rsidR="000A1970" w:rsidRPr="00390FA1" w:rsidRDefault="000A1970" w:rsidP="000A1970">
      <w:pPr>
        <w:spacing w:line="276" w:lineRule="auto"/>
        <w:ind w:left="-851" w:right="-143" w:firstLine="709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 xml:space="preserve">На экскурсиях, в походах создаются благоприятные условия для воспитания у детей самостоятельности и ответственности, формирования у них навыков </w:t>
      </w:r>
      <w:proofErr w:type="spellStart"/>
      <w:r w:rsidRPr="00390FA1">
        <w:rPr>
          <w:rFonts w:cs="Times New Roman"/>
          <w:sz w:val="28"/>
          <w:szCs w:val="28"/>
        </w:rPr>
        <w:t>самообслуживающего</w:t>
      </w:r>
      <w:proofErr w:type="spellEnd"/>
      <w:r w:rsidRPr="00390FA1">
        <w:rPr>
          <w:rFonts w:cs="Times New Roman"/>
          <w:sz w:val="28"/>
          <w:szCs w:val="28"/>
        </w:rPr>
        <w:t xml:space="preserve"> труда, обучения рациональному использованию своего времени, сил, имущества.</w:t>
      </w:r>
    </w:p>
    <w:p w:rsidR="000A1970" w:rsidRPr="00390FA1" w:rsidRDefault="000A19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after="200" w:line="276" w:lineRule="auto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br w:type="page"/>
      </w:r>
    </w:p>
    <w:p w:rsidR="000A1970" w:rsidRPr="00390FA1" w:rsidRDefault="000A1970" w:rsidP="000A1970">
      <w:pPr>
        <w:spacing w:line="276" w:lineRule="auto"/>
        <w:ind w:left="-851" w:right="-143" w:firstLine="709"/>
        <w:jc w:val="center"/>
        <w:rPr>
          <w:rFonts w:cs="Times New Roman"/>
          <w:b/>
          <w:sz w:val="28"/>
          <w:szCs w:val="28"/>
        </w:rPr>
      </w:pPr>
      <w:r w:rsidRPr="00390FA1">
        <w:rPr>
          <w:rFonts w:cs="Times New Roman"/>
          <w:b/>
          <w:sz w:val="28"/>
          <w:szCs w:val="28"/>
        </w:rPr>
        <w:lastRenderedPageBreak/>
        <w:t>Раздел III. ОРГАНИЗАЦИЯ ВОСПИТАТЕЛЬНОЙ ДЕЯТЕЛЬНОСТИ</w:t>
      </w:r>
    </w:p>
    <w:p w:rsidR="000A1970" w:rsidRPr="00390FA1" w:rsidRDefault="000A1970" w:rsidP="000A1970">
      <w:pPr>
        <w:spacing w:line="276" w:lineRule="auto"/>
        <w:ind w:left="-851" w:right="-143" w:firstLine="709"/>
        <w:jc w:val="both"/>
        <w:rPr>
          <w:rFonts w:cs="Times New Roman"/>
          <w:sz w:val="28"/>
          <w:szCs w:val="28"/>
        </w:rPr>
      </w:pPr>
    </w:p>
    <w:p w:rsidR="000A1970" w:rsidRPr="00390FA1" w:rsidRDefault="000A1970" w:rsidP="000A19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60"/>
        </w:tabs>
        <w:spacing w:line="276" w:lineRule="auto"/>
        <w:ind w:left="-851" w:right="-143" w:firstLine="709"/>
        <w:jc w:val="center"/>
        <w:rPr>
          <w:rFonts w:cs="Times New Roman"/>
          <w:b/>
          <w:sz w:val="28"/>
          <w:szCs w:val="28"/>
        </w:rPr>
      </w:pPr>
      <w:r w:rsidRPr="00390FA1">
        <w:rPr>
          <w:rFonts w:cs="Times New Roman"/>
          <w:b/>
          <w:sz w:val="28"/>
          <w:szCs w:val="28"/>
        </w:rPr>
        <w:t>3.1.</w:t>
      </w:r>
      <w:r w:rsidRPr="00390FA1">
        <w:rPr>
          <w:rFonts w:cs="Times New Roman"/>
          <w:b/>
          <w:sz w:val="28"/>
          <w:szCs w:val="28"/>
        </w:rPr>
        <w:tab/>
        <w:t>Особенности организации воспитательной деятельности</w:t>
      </w:r>
    </w:p>
    <w:p w:rsidR="000A1970" w:rsidRPr="00390FA1" w:rsidRDefault="000A1970" w:rsidP="000A19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60"/>
        </w:tabs>
        <w:spacing w:line="276" w:lineRule="auto"/>
        <w:ind w:left="-851" w:right="-143" w:firstLine="709"/>
        <w:jc w:val="center"/>
        <w:rPr>
          <w:rFonts w:cs="Times New Roman"/>
          <w:b/>
          <w:sz w:val="28"/>
          <w:szCs w:val="28"/>
        </w:rPr>
      </w:pPr>
    </w:p>
    <w:p w:rsidR="000A1970" w:rsidRPr="00390FA1" w:rsidRDefault="000A1970" w:rsidP="000A1970">
      <w:pPr>
        <w:spacing w:line="276" w:lineRule="auto"/>
        <w:ind w:left="-851" w:right="-143" w:firstLine="709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воспитат</w:t>
      </w:r>
      <w:r w:rsidR="00C1040F" w:rsidRPr="00390FA1">
        <w:rPr>
          <w:rFonts w:cs="Times New Roman"/>
          <w:sz w:val="28"/>
          <w:szCs w:val="28"/>
        </w:rPr>
        <w:t>ельно-</w:t>
      </w:r>
      <w:r w:rsidRPr="00390FA1">
        <w:rPr>
          <w:rFonts w:cs="Times New Roman"/>
          <w:sz w:val="28"/>
          <w:szCs w:val="28"/>
        </w:rPr>
        <w:t>значимые виды совместной деятельности.</w:t>
      </w:r>
    </w:p>
    <w:p w:rsidR="000A1970" w:rsidRPr="00390FA1" w:rsidRDefault="000A1970" w:rsidP="000A1970">
      <w:pPr>
        <w:spacing w:line="276" w:lineRule="auto"/>
        <w:ind w:left="-851" w:right="-143" w:firstLine="709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 xml:space="preserve">Стало традицией проведение в конце каждого дня рефлексии при участии </w:t>
      </w:r>
      <w:r w:rsidR="00C1040F" w:rsidRPr="00390FA1">
        <w:rPr>
          <w:rFonts w:cs="Times New Roman"/>
          <w:sz w:val="28"/>
          <w:szCs w:val="28"/>
        </w:rPr>
        <w:t>педагогов</w:t>
      </w:r>
      <w:r w:rsidRPr="00390FA1">
        <w:rPr>
          <w:rFonts w:cs="Times New Roman"/>
          <w:sz w:val="28"/>
          <w:szCs w:val="28"/>
        </w:rPr>
        <w:t>.</w:t>
      </w:r>
    </w:p>
    <w:p w:rsidR="004C5288" w:rsidRDefault="004C5288" w:rsidP="000A1970">
      <w:pPr>
        <w:spacing w:line="276" w:lineRule="auto"/>
        <w:ind w:left="-851" w:right="-143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Лагерь круглосуточног</w:t>
      </w:r>
      <w:r w:rsidR="000A1970" w:rsidRPr="00390FA1">
        <w:rPr>
          <w:rFonts w:cs="Times New Roman"/>
          <w:sz w:val="28"/>
          <w:szCs w:val="28"/>
        </w:rPr>
        <w:t xml:space="preserve">о </w:t>
      </w:r>
      <w:r w:rsidR="000A1970" w:rsidRPr="004C5288">
        <w:rPr>
          <w:rFonts w:cs="Times New Roman"/>
          <w:sz w:val="28"/>
          <w:szCs w:val="28"/>
        </w:rPr>
        <w:t xml:space="preserve">пребывания </w:t>
      </w:r>
      <w:r w:rsidRPr="004C5288">
        <w:rPr>
          <w:sz w:val="28"/>
          <w:szCs w:val="28"/>
        </w:rPr>
        <w:t>«</w:t>
      </w:r>
      <w:proofErr w:type="spellStart"/>
      <w:r w:rsidRPr="004C5288">
        <w:rPr>
          <w:sz w:val="28"/>
          <w:szCs w:val="28"/>
          <w:lang w:val="en-US"/>
        </w:rPr>
        <w:t>PhotoCamp</w:t>
      </w:r>
      <w:proofErr w:type="spellEnd"/>
      <w:r w:rsidRPr="004C5288">
        <w:rPr>
          <w:sz w:val="28"/>
          <w:szCs w:val="28"/>
        </w:rPr>
        <w:t xml:space="preserve">» </w:t>
      </w:r>
      <w:r w:rsidR="000A1970" w:rsidRPr="004C5288">
        <w:rPr>
          <w:rFonts w:cs="Times New Roman"/>
          <w:sz w:val="28"/>
          <w:szCs w:val="28"/>
        </w:rPr>
        <w:t>находится</w:t>
      </w:r>
      <w:r>
        <w:rPr>
          <w:rFonts w:cs="Times New Roman"/>
          <w:sz w:val="28"/>
          <w:szCs w:val="28"/>
        </w:rPr>
        <w:t xml:space="preserve"> по адресу:</w:t>
      </w:r>
    </w:p>
    <w:p w:rsidR="000A1970" w:rsidRPr="00390FA1" w:rsidRDefault="004C5288" w:rsidP="000A1970">
      <w:pPr>
        <w:spacing w:line="276" w:lineRule="auto"/>
        <w:ind w:left="-851" w:right="-143" w:firstLine="709"/>
        <w:jc w:val="both"/>
        <w:rPr>
          <w:rFonts w:cs="Times New Roman"/>
          <w:sz w:val="28"/>
          <w:szCs w:val="28"/>
        </w:rPr>
      </w:pPr>
      <w:r w:rsidRPr="004C5288">
        <w:rPr>
          <w:sz w:val="28"/>
          <w:szCs w:val="28"/>
          <w:shd w:val="clear" w:color="auto" w:fill="D4D9BB"/>
        </w:rPr>
        <w:t xml:space="preserve"> Ярославская область, Ярославский район, д. Нестерово (в 20 км от г. Ярославля по направлению автомобильной дороги на г. Тутаев (левый берег) не6далеко от п. </w:t>
      </w:r>
      <w:proofErr w:type="spellStart"/>
      <w:r w:rsidRPr="004C5288">
        <w:rPr>
          <w:sz w:val="28"/>
          <w:szCs w:val="28"/>
          <w:shd w:val="clear" w:color="auto" w:fill="D4D9BB"/>
        </w:rPr>
        <w:t>Кузнечиха</w:t>
      </w:r>
      <w:proofErr w:type="spellEnd"/>
      <w:r w:rsidRPr="004C5288">
        <w:rPr>
          <w:sz w:val="28"/>
          <w:szCs w:val="28"/>
          <w:shd w:val="clear" w:color="auto" w:fill="D4D9BB"/>
        </w:rPr>
        <w:t xml:space="preserve"> Ярославского муниципального района на живописном берегу р. </w:t>
      </w:r>
      <w:proofErr w:type="spellStart"/>
      <w:r w:rsidRPr="004C5288">
        <w:rPr>
          <w:sz w:val="28"/>
          <w:szCs w:val="28"/>
          <w:shd w:val="clear" w:color="auto" w:fill="D4D9BB"/>
        </w:rPr>
        <w:t>Ить</w:t>
      </w:r>
      <w:proofErr w:type="spellEnd"/>
      <w:r w:rsidRPr="004C5288">
        <w:rPr>
          <w:sz w:val="28"/>
          <w:szCs w:val="28"/>
          <w:shd w:val="clear" w:color="auto" w:fill="D4D9BB"/>
        </w:rPr>
        <w:t>)</w:t>
      </w:r>
      <w:proofErr w:type="gramStart"/>
      <w:r w:rsidRPr="004C5288">
        <w:rPr>
          <w:sz w:val="28"/>
          <w:szCs w:val="28"/>
          <w:shd w:val="clear" w:color="auto" w:fill="D4D9BB"/>
        </w:rPr>
        <w:t>.</w:t>
      </w:r>
      <w:r w:rsidR="000A1970" w:rsidRPr="00390FA1">
        <w:rPr>
          <w:rFonts w:cs="Times New Roman"/>
          <w:sz w:val="28"/>
          <w:szCs w:val="28"/>
        </w:rPr>
        <w:t>В</w:t>
      </w:r>
      <w:proofErr w:type="gramEnd"/>
      <w:r w:rsidR="000A1970" w:rsidRPr="00390FA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ДОЦ «Иволга» для учащихся действуют игровые кабинеты</w:t>
      </w:r>
      <w:r w:rsidR="000A1970" w:rsidRPr="00390FA1">
        <w:rPr>
          <w:rFonts w:cs="Times New Roman"/>
          <w:sz w:val="28"/>
          <w:szCs w:val="28"/>
        </w:rPr>
        <w:t xml:space="preserve">, 1 </w:t>
      </w:r>
      <w:r w:rsidR="00C1040F" w:rsidRPr="00390FA1">
        <w:rPr>
          <w:rFonts w:cs="Times New Roman"/>
          <w:sz w:val="28"/>
          <w:szCs w:val="28"/>
        </w:rPr>
        <w:t>актовый зал</w:t>
      </w:r>
      <w:r w:rsidR="00485181">
        <w:rPr>
          <w:rFonts w:cs="Times New Roman"/>
          <w:sz w:val="28"/>
          <w:szCs w:val="28"/>
        </w:rPr>
        <w:t>, библиотека</w:t>
      </w:r>
      <w:r w:rsidR="00C1040F" w:rsidRPr="00390FA1">
        <w:rPr>
          <w:rFonts w:cs="Times New Roman"/>
          <w:sz w:val="28"/>
          <w:szCs w:val="28"/>
        </w:rPr>
        <w:t xml:space="preserve">. </w:t>
      </w:r>
      <w:r w:rsidR="000A1970" w:rsidRPr="00390FA1">
        <w:rPr>
          <w:rFonts w:cs="Times New Roman"/>
          <w:sz w:val="28"/>
          <w:szCs w:val="28"/>
        </w:rPr>
        <w:t>Территория лагеря огорожена, удалена от мест движения автотранспорта. Для организации досуга детей имеется в наличии спортивный инвентар</w:t>
      </w:r>
      <w:r w:rsidR="00485181">
        <w:rPr>
          <w:rFonts w:cs="Times New Roman"/>
          <w:sz w:val="28"/>
          <w:szCs w:val="28"/>
        </w:rPr>
        <w:t>ь, волейбольная площадка, футбольное поле</w:t>
      </w:r>
      <w:proofErr w:type="gramStart"/>
      <w:r w:rsidR="00485181">
        <w:rPr>
          <w:rFonts w:cs="Times New Roman"/>
          <w:sz w:val="28"/>
          <w:szCs w:val="28"/>
        </w:rPr>
        <w:t xml:space="preserve"> ,</w:t>
      </w:r>
      <w:proofErr w:type="gramEnd"/>
      <w:r w:rsidR="00485181">
        <w:rPr>
          <w:rFonts w:cs="Times New Roman"/>
          <w:sz w:val="28"/>
          <w:szCs w:val="28"/>
        </w:rPr>
        <w:t xml:space="preserve"> качели.</w:t>
      </w:r>
    </w:p>
    <w:p w:rsidR="000A1970" w:rsidRPr="00390FA1" w:rsidRDefault="000A1970" w:rsidP="000A1970">
      <w:pPr>
        <w:spacing w:line="276" w:lineRule="auto"/>
        <w:ind w:left="-851" w:right="-143" w:firstLine="709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Для учащихся</w:t>
      </w:r>
      <w:r w:rsidR="00485181">
        <w:rPr>
          <w:rFonts w:cs="Times New Roman"/>
          <w:sz w:val="28"/>
          <w:szCs w:val="28"/>
        </w:rPr>
        <w:t xml:space="preserve"> организовано сбалансированное 5-ти</w:t>
      </w:r>
      <w:r w:rsidRPr="00390FA1">
        <w:rPr>
          <w:rFonts w:cs="Times New Roman"/>
          <w:sz w:val="28"/>
          <w:szCs w:val="28"/>
        </w:rPr>
        <w:t xml:space="preserve"> разовое питание. Дети ежедневно получают фрукты. </w:t>
      </w:r>
      <w:r w:rsidR="00485181">
        <w:rPr>
          <w:rFonts w:cs="Times New Roman"/>
          <w:sz w:val="28"/>
          <w:szCs w:val="28"/>
        </w:rPr>
        <w:t xml:space="preserve">В нем отдыхают учащиеся </w:t>
      </w:r>
      <w:r w:rsidRPr="00390FA1">
        <w:rPr>
          <w:rFonts w:cs="Times New Roman"/>
          <w:sz w:val="28"/>
          <w:szCs w:val="28"/>
        </w:rPr>
        <w:t xml:space="preserve"> </w:t>
      </w:r>
      <w:r w:rsidR="00C1040F" w:rsidRPr="00390FA1">
        <w:rPr>
          <w:rFonts w:cs="Times New Roman"/>
          <w:sz w:val="28"/>
          <w:szCs w:val="28"/>
        </w:rPr>
        <w:t xml:space="preserve">средних </w:t>
      </w:r>
      <w:r w:rsidR="00485181">
        <w:rPr>
          <w:rFonts w:cs="Times New Roman"/>
          <w:sz w:val="28"/>
          <w:szCs w:val="28"/>
        </w:rPr>
        <w:t xml:space="preserve"> и старших </w:t>
      </w:r>
      <w:r w:rsidR="00C1040F" w:rsidRPr="00390FA1">
        <w:rPr>
          <w:rFonts w:cs="Times New Roman"/>
          <w:sz w:val="28"/>
          <w:szCs w:val="28"/>
        </w:rPr>
        <w:t>классов, в во</w:t>
      </w:r>
      <w:r w:rsidR="00485181">
        <w:rPr>
          <w:rFonts w:cs="Times New Roman"/>
          <w:sz w:val="28"/>
          <w:szCs w:val="28"/>
        </w:rPr>
        <w:t>зрасте от 12 до 18</w:t>
      </w:r>
      <w:r w:rsidRPr="00390FA1">
        <w:rPr>
          <w:rFonts w:cs="Times New Roman"/>
          <w:sz w:val="28"/>
          <w:szCs w:val="28"/>
        </w:rPr>
        <w:t xml:space="preserve"> лет.</w:t>
      </w:r>
    </w:p>
    <w:p w:rsidR="000A1970" w:rsidRPr="00390FA1" w:rsidRDefault="000A1970" w:rsidP="000A1970">
      <w:pPr>
        <w:spacing w:line="276" w:lineRule="auto"/>
        <w:ind w:left="-851" w:right="-143" w:firstLine="709"/>
        <w:jc w:val="both"/>
        <w:rPr>
          <w:rFonts w:cs="Times New Roman"/>
          <w:sz w:val="28"/>
          <w:szCs w:val="28"/>
        </w:rPr>
      </w:pPr>
    </w:p>
    <w:p w:rsidR="000A1970" w:rsidRPr="00390FA1" w:rsidRDefault="00C1040F" w:rsidP="000A1970">
      <w:pPr>
        <w:spacing w:line="276" w:lineRule="auto"/>
        <w:ind w:left="-851" w:right="-143" w:firstLine="709"/>
        <w:jc w:val="center"/>
        <w:rPr>
          <w:rFonts w:cs="Times New Roman"/>
          <w:b/>
          <w:sz w:val="28"/>
          <w:szCs w:val="28"/>
        </w:rPr>
      </w:pPr>
      <w:r w:rsidRPr="00390FA1">
        <w:rPr>
          <w:rFonts w:cs="Times New Roman"/>
          <w:b/>
          <w:sz w:val="28"/>
          <w:szCs w:val="28"/>
        </w:rPr>
        <w:t>Материально-техническое обеспечение:</w:t>
      </w:r>
    </w:p>
    <w:p w:rsidR="00C1040F" w:rsidRPr="00390FA1" w:rsidRDefault="00C1040F" w:rsidP="000A1970">
      <w:pPr>
        <w:spacing w:line="276" w:lineRule="auto"/>
        <w:ind w:left="-851" w:right="-143" w:firstLine="709"/>
        <w:jc w:val="center"/>
        <w:rPr>
          <w:rFonts w:cs="Times New Roman"/>
          <w:b/>
          <w:sz w:val="28"/>
          <w:szCs w:val="28"/>
        </w:rPr>
      </w:pPr>
    </w:p>
    <w:p w:rsidR="00DC4A2C" w:rsidRPr="00390FA1" w:rsidRDefault="00C1040F" w:rsidP="000A1970">
      <w:pPr>
        <w:spacing w:line="276" w:lineRule="auto"/>
        <w:ind w:left="-851" w:right="-143" w:firstLine="709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 xml:space="preserve">Программа предусматривает использование методик и технологий обучения и взаимодействия, основанных на возрастных особенностях участников лагеря, стимулирующих активность детей, их познавательных интерес и ориентированных на развитие способностей. </w:t>
      </w:r>
    </w:p>
    <w:p w:rsidR="00DC4A2C" w:rsidRPr="00390FA1" w:rsidRDefault="00C1040F" w:rsidP="000A1970">
      <w:pPr>
        <w:spacing w:line="276" w:lineRule="auto"/>
        <w:ind w:left="-851" w:right="-143" w:firstLine="709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 xml:space="preserve">Методически программа обеспечена игровыми технологиями, занятиями с использованием </w:t>
      </w:r>
      <w:proofErr w:type="spellStart"/>
      <w:r w:rsidRPr="00390FA1">
        <w:rPr>
          <w:rFonts w:cs="Times New Roman"/>
          <w:sz w:val="28"/>
          <w:szCs w:val="28"/>
        </w:rPr>
        <w:t>тренинговых</w:t>
      </w:r>
      <w:proofErr w:type="spellEnd"/>
      <w:r w:rsidRPr="00390FA1">
        <w:rPr>
          <w:rFonts w:cs="Times New Roman"/>
          <w:sz w:val="28"/>
          <w:szCs w:val="28"/>
        </w:rPr>
        <w:t xml:space="preserve"> упражнений, групповыми видами работы, конкурсными программами с элементами состязательности. </w:t>
      </w:r>
    </w:p>
    <w:p w:rsidR="000A1970" w:rsidRPr="00390FA1" w:rsidRDefault="00C1040F" w:rsidP="000A1970">
      <w:pPr>
        <w:spacing w:line="276" w:lineRule="auto"/>
        <w:ind w:left="-851" w:right="-143" w:firstLine="709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Программа разработана с учетом следующих принципов:</w:t>
      </w:r>
    </w:p>
    <w:p w:rsidR="00DC4A2C" w:rsidRPr="00390FA1" w:rsidRDefault="00DC4A2C" w:rsidP="00DC4A2C">
      <w:pPr>
        <w:spacing w:line="276" w:lineRule="auto"/>
        <w:ind w:left="-851" w:right="-143" w:firstLine="709"/>
        <w:jc w:val="both"/>
        <w:rPr>
          <w:rFonts w:cs="Times New Roman"/>
          <w:b/>
          <w:sz w:val="28"/>
          <w:szCs w:val="28"/>
        </w:rPr>
      </w:pPr>
      <w:r w:rsidRPr="00390FA1">
        <w:rPr>
          <w:rFonts w:cs="Times New Roman"/>
          <w:b/>
          <w:sz w:val="28"/>
          <w:szCs w:val="28"/>
        </w:rPr>
        <w:t>Принцип самореализации предусматривает:</w:t>
      </w:r>
    </w:p>
    <w:p w:rsidR="00DC4A2C" w:rsidRPr="00390FA1" w:rsidRDefault="00DC4A2C" w:rsidP="00DC4A2C">
      <w:pPr>
        <w:pStyle w:val="a3"/>
        <w:numPr>
          <w:ilvl w:val="0"/>
          <w:numId w:val="7"/>
        </w:numPr>
        <w:spacing w:line="276" w:lineRule="auto"/>
        <w:ind w:left="-851" w:right="-143" w:firstLine="709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осознание детьми целей и перспектив деятельности, реализуемой в лагере;</w:t>
      </w:r>
    </w:p>
    <w:p w:rsidR="00DC4A2C" w:rsidRPr="00390FA1" w:rsidRDefault="00DC4A2C" w:rsidP="00DC4A2C">
      <w:pPr>
        <w:pStyle w:val="a3"/>
        <w:numPr>
          <w:ilvl w:val="0"/>
          <w:numId w:val="7"/>
        </w:numPr>
        <w:spacing w:line="276" w:lineRule="auto"/>
        <w:ind w:left="-851" w:right="-143" w:firstLine="709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добровольность включения воспитанников в ту или иную деятельность;</w:t>
      </w:r>
    </w:p>
    <w:p w:rsidR="00DC4A2C" w:rsidRPr="00390FA1" w:rsidRDefault="00DC4A2C" w:rsidP="00DC4A2C">
      <w:pPr>
        <w:pStyle w:val="a3"/>
        <w:numPr>
          <w:ilvl w:val="0"/>
          <w:numId w:val="7"/>
        </w:numPr>
        <w:spacing w:line="276" w:lineRule="auto"/>
        <w:ind w:left="-851" w:right="-143" w:firstLine="709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обязательный учет индивидуальных особенностей детей;</w:t>
      </w:r>
    </w:p>
    <w:p w:rsidR="00DC4A2C" w:rsidRPr="00390FA1" w:rsidRDefault="00DC4A2C" w:rsidP="00DC4A2C">
      <w:pPr>
        <w:pStyle w:val="a3"/>
        <w:numPr>
          <w:ilvl w:val="0"/>
          <w:numId w:val="7"/>
        </w:numPr>
        <w:spacing w:line="276" w:lineRule="auto"/>
        <w:ind w:left="-851" w:right="-143" w:firstLine="709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создание ситуации успеха, поощрение достигнутого.</w:t>
      </w:r>
    </w:p>
    <w:p w:rsidR="00DC4A2C" w:rsidRPr="00390FA1" w:rsidRDefault="00DC4A2C" w:rsidP="00DC4A2C">
      <w:pPr>
        <w:tabs>
          <w:tab w:val="right" w:pos="9498"/>
        </w:tabs>
        <w:spacing w:line="276" w:lineRule="auto"/>
        <w:ind w:left="-851" w:right="-143" w:firstLine="709"/>
        <w:jc w:val="both"/>
        <w:rPr>
          <w:rFonts w:cs="Times New Roman"/>
          <w:b/>
          <w:sz w:val="28"/>
          <w:szCs w:val="28"/>
        </w:rPr>
      </w:pPr>
      <w:r w:rsidRPr="00390FA1">
        <w:rPr>
          <w:rFonts w:cs="Times New Roman"/>
          <w:b/>
          <w:sz w:val="28"/>
          <w:szCs w:val="28"/>
        </w:rPr>
        <w:lastRenderedPageBreak/>
        <w:t>Принцип включенности в социально-значимые отношения предусматривает:</w:t>
      </w:r>
      <w:r w:rsidRPr="00390FA1">
        <w:rPr>
          <w:rFonts w:cs="Times New Roman"/>
          <w:b/>
          <w:sz w:val="28"/>
          <w:szCs w:val="28"/>
        </w:rPr>
        <w:tab/>
      </w:r>
    </w:p>
    <w:p w:rsidR="00DC4A2C" w:rsidRPr="00390FA1" w:rsidRDefault="00DC4A2C" w:rsidP="00DC4A2C">
      <w:pPr>
        <w:pStyle w:val="a3"/>
        <w:numPr>
          <w:ilvl w:val="0"/>
          <w:numId w:val="7"/>
        </w:numPr>
        <w:spacing w:line="276" w:lineRule="auto"/>
        <w:ind w:left="-851" w:right="-143" w:firstLine="709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обеспечение воспитанниками гарантий свободного выбора деятельности;</w:t>
      </w:r>
    </w:p>
    <w:p w:rsidR="00DC4A2C" w:rsidRPr="00390FA1" w:rsidRDefault="00DC4A2C" w:rsidP="00DC4A2C">
      <w:pPr>
        <w:pStyle w:val="a3"/>
        <w:numPr>
          <w:ilvl w:val="0"/>
          <w:numId w:val="7"/>
        </w:numPr>
        <w:spacing w:line="276" w:lineRule="auto"/>
        <w:ind w:left="-851" w:right="-143" w:firstLine="709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наличие возможности переключения с одного вида деятельности на другой в рамках смены;</w:t>
      </w:r>
    </w:p>
    <w:p w:rsidR="00DC4A2C" w:rsidRPr="00390FA1" w:rsidRDefault="00DC4A2C" w:rsidP="00DC4A2C">
      <w:pPr>
        <w:pStyle w:val="a3"/>
        <w:numPr>
          <w:ilvl w:val="0"/>
          <w:numId w:val="7"/>
        </w:numPr>
        <w:spacing w:line="276" w:lineRule="auto"/>
        <w:ind w:left="-851" w:right="-143" w:firstLine="709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предоставление возможности и права отстаивать свое мнение;</w:t>
      </w:r>
    </w:p>
    <w:p w:rsidR="00DC4A2C" w:rsidRPr="00390FA1" w:rsidRDefault="00DC4A2C" w:rsidP="00DC4A2C">
      <w:pPr>
        <w:pStyle w:val="a3"/>
        <w:numPr>
          <w:ilvl w:val="0"/>
          <w:numId w:val="7"/>
        </w:numPr>
        <w:spacing w:line="276" w:lineRule="auto"/>
        <w:ind w:left="-851" w:right="-143" w:firstLine="709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взаимоуважение всех участников работы лагеря.</w:t>
      </w:r>
    </w:p>
    <w:p w:rsidR="00DC4A2C" w:rsidRPr="00390FA1" w:rsidRDefault="00DC4A2C" w:rsidP="00DC4A2C">
      <w:pPr>
        <w:spacing w:line="276" w:lineRule="auto"/>
        <w:ind w:left="-142" w:right="-143"/>
        <w:jc w:val="both"/>
        <w:rPr>
          <w:rFonts w:cs="Times New Roman"/>
          <w:b/>
          <w:sz w:val="28"/>
          <w:szCs w:val="28"/>
        </w:rPr>
      </w:pPr>
      <w:r w:rsidRPr="00390FA1">
        <w:rPr>
          <w:rFonts w:cs="Times New Roman"/>
          <w:b/>
          <w:sz w:val="28"/>
          <w:szCs w:val="28"/>
        </w:rPr>
        <w:t>Принцип взаимосвязи педагогического управления и детского самоуправления предусматривает:</w:t>
      </w:r>
    </w:p>
    <w:p w:rsidR="00DC4A2C" w:rsidRPr="00390FA1" w:rsidRDefault="00DC4A2C" w:rsidP="00DC4A2C">
      <w:pPr>
        <w:pStyle w:val="a3"/>
        <w:numPr>
          <w:ilvl w:val="0"/>
          <w:numId w:val="7"/>
        </w:numPr>
        <w:spacing w:line="276" w:lineRule="auto"/>
        <w:ind w:left="-851" w:right="-143" w:firstLine="709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создание ситуаций, требующих принятия коллективного решения;</w:t>
      </w:r>
    </w:p>
    <w:p w:rsidR="00DC4A2C" w:rsidRPr="00390FA1" w:rsidRDefault="00DC4A2C" w:rsidP="00DC4A2C">
      <w:pPr>
        <w:pStyle w:val="a3"/>
        <w:numPr>
          <w:ilvl w:val="0"/>
          <w:numId w:val="7"/>
        </w:numPr>
        <w:spacing w:line="276" w:lineRule="auto"/>
        <w:ind w:left="-851" w:right="-143" w:firstLine="709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формирование чувств ответственности за принятое решение, за свои поступки и действия;</w:t>
      </w:r>
    </w:p>
    <w:p w:rsidR="00DC4A2C" w:rsidRPr="00390FA1" w:rsidRDefault="00DC4A2C" w:rsidP="00DC4A2C">
      <w:pPr>
        <w:pStyle w:val="a3"/>
        <w:numPr>
          <w:ilvl w:val="0"/>
          <w:numId w:val="7"/>
        </w:numPr>
        <w:spacing w:line="276" w:lineRule="auto"/>
        <w:ind w:left="-851" w:right="-143" w:firstLine="709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защиту каждого члена коллектива от негативных проявлений.</w:t>
      </w:r>
    </w:p>
    <w:p w:rsidR="00DC4A2C" w:rsidRPr="00390FA1" w:rsidRDefault="00DC4A2C" w:rsidP="00DC4A2C">
      <w:pPr>
        <w:spacing w:line="276" w:lineRule="auto"/>
        <w:ind w:left="-851" w:right="-143" w:firstLine="709"/>
        <w:jc w:val="both"/>
        <w:rPr>
          <w:rFonts w:cs="Times New Roman"/>
          <w:b/>
          <w:sz w:val="28"/>
          <w:szCs w:val="28"/>
        </w:rPr>
      </w:pPr>
      <w:r w:rsidRPr="00390FA1">
        <w:rPr>
          <w:rFonts w:cs="Times New Roman"/>
          <w:b/>
          <w:sz w:val="28"/>
          <w:szCs w:val="28"/>
        </w:rPr>
        <w:t>Принцип единства тематического содержания:</w:t>
      </w:r>
    </w:p>
    <w:p w:rsidR="00DC4A2C" w:rsidRPr="00390FA1" w:rsidRDefault="00DC4A2C" w:rsidP="00DC4A2C">
      <w:pPr>
        <w:pStyle w:val="a3"/>
        <w:numPr>
          <w:ilvl w:val="0"/>
          <w:numId w:val="7"/>
        </w:numPr>
        <w:spacing w:line="276" w:lineRule="auto"/>
        <w:ind w:left="-851" w:right="-143" w:firstLine="709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целостность образовательной среды (единство, взаимосвязь, интеграция программ групп по интересам и игрового сюжета лагерной жизни и экологического воспитания);</w:t>
      </w:r>
    </w:p>
    <w:p w:rsidR="00DC4A2C" w:rsidRPr="00390FA1" w:rsidRDefault="00DC4A2C" w:rsidP="00DC4A2C">
      <w:pPr>
        <w:pStyle w:val="a3"/>
        <w:numPr>
          <w:ilvl w:val="0"/>
          <w:numId w:val="7"/>
        </w:numPr>
        <w:spacing w:line="276" w:lineRule="auto"/>
        <w:ind w:left="-851" w:right="-143" w:firstLine="709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свободное творческое самоопределение (ориентация не только на результат творческой деятельности, сколько на сам процесс);</w:t>
      </w:r>
    </w:p>
    <w:p w:rsidR="00DC4A2C" w:rsidRPr="00390FA1" w:rsidRDefault="00DC4A2C" w:rsidP="00DC4A2C">
      <w:pPr>
        <w:pStyle w:val="a3"/>
        <w:numPr>
          <w:ilvl w:val="0"/>
          <w:numId w:val="7"/>
        </w:numPr>
        <w:spacing w:line="276" w:lineRule="auto"/>
        <w:ind w:left="-851" w:right="-143" w:firstLine="709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личностная ориентация (расширение системы творческих мастерских по потребностям, с целью дальнейшего творческого самоопределения);</w:t>
      </w:r>
    </w:p>
    <w:p w:rsidR="00DC4A2C" w:rsidRPr="00390FA1" w:rsidRDefault="00DC4A2C" w:rsidP="00DC4A2C">
      <w:pPr>
        <w:pStyle w:val="a3"/>
        <w:numPr>
          <w:ilvl w:val="0"/>
          <w:numId w:val="7"/>
        </w:numPr>
        <w:spacing w:line="276" w:lineRule="auto"/>
        <w:ind w:left="-851" w:right="-143" w:firstLine="709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экологическая воспитанность (повышение уровня общей экологической грамотности, понимание роли человека в преобразовании окружающей среды).</w:t>
      </w:r>
    </w:p>
    <w:p w:rsidR="0013312B" w:rsidRPr="00390FA1" w:rsidRDefault="00DC4A2C" w:rsidP="0013312B">
      <w:pPr>
        <w:pStyle w:val="a3"/>
        <w:spacing w:line="276" w:lineRule="auto"/>
        <w:ind w:left="-851" w:right="-143" w:firstLine="709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 xml:space="preserve">Принцип комплексности оздоровления и воспитания - распределение времени на организацию оздоровительной и воспитательной работы, учитывающей все группы поставленных задач, оценка эффективности пребывания детей в лагере. </w:t>
      </w:r>
    </w:p>
    <w:p w:rsidR="0013312B" w:rsidRPr="00390FA1" w:rsidRDefault="00DC4A2C" w:rsidP="0013312B">
      <w:pPr>
        <w:pStyle w:val="a3"/>
        <w:spacing w:line="276" w:lineRule="auto"/>
        <w:ind w:left="-851" w:right="-143" w:firstLine="709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 xml:space="preserve">С точки зрения кадрового обеспечения программа реализуется квалифицированными специалистами с высшим педагогическим образованием, большинство с первой и высшей квалификационной категорией. В реализации программы участвуют педагоги дополнительного образования, педагоги-организаторы. </w:t>
      </w:r>
    </w:p>
    <w:p w:rsidR="0013312B" w:rsidRPr="00390FA1" w:rsidRDefault="00DC4A2C" w:rsidP="0013312B">
      <w:pPr>
        <w:pStyle w:val="a3"/>
        <w:spacing w:line="276" w:lineRule="auto"/>
        <w:ind w:left="-851" w:right="-143" w:firstLine="709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 xml:space="preserve">Материально-техническое обеспечение программы основано на использовании актового зала, </w:t>
      </w:r>
      <w:r w:rsidR="0013312B" w:rsidRPr="00390FA1">
        <w:rPr>
          <w:rFonts w:cs="Times New Roman"/>
          <w:sz w:val="28"/>
          <w:szCs w:val="28"/>
        </w:rPr>
        <w:t>аудио-видео, компьютерной, фото</w:t>
      </w:r>
      <w:r w:rsidRPr="00390FA1">
        <w:rPr>
          <w:rFonts w:cs="Times New Roman"/>
          <w:sz w:val="28"/>
          <w:szCs w:val="28"/>
        </w:rPr>
        <w:t xml:space="preserve">техники, игрового и спортивного реквизита. </w:t>
      </w:r>
    </w:p>
    <w:p w:rsidR="00DC4A2C" w:rsidRPr="00390FA1" w:rsidRDefault="00DC4A2C" w:rsidP="0013312B">
      <w:pPr>
        <w:pStyle w:val="a3"/>
        <w:spacing w:line="276" w:lineRule="auto"/>
        <w:ind w:left="-851" w:right="-143" w:firstLine="709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Информационное обеспечение программы связано с заполнением социальных сетей Центра (который дети ежедневно наполняют информацией и своими мыслями) и интернет представительством МОУ ДО «ГЦТТ».</w:t>
      </w:r>
    </w:p>
    <w:p w:rsidR="0013312B" w:rsidRPr="00390FA1" w:rsidRDefault="00D708FB" w:rsidP="0013312B">
      <w:pPr>
        <w:pStyle w:val="a3"/>
        <w:spacing w:line="276" w:lineRule="auto"/>
        <w:ind w:left="-851" w:right="-143" w:firstLine="709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lastRenderedPageBreak/>
        <w:t>Финансовое обеспечение программы основано на средствах городского бюджета и родителей. Средства городского бюджета расходуются на организацию питания детей.</w:t>
      </w:r>
    </w:p>
    <w:p w:rsidR="00D708FB" w:rsidRPr="00390FA1" w:rsidRDefault="00D708FB" w:rsidP="00D708FB">
      <w:pPr>
        <w:pStyle w:val="a3"/>
        <w:spacing w:line="276" w:lineRule="auto"/>
        <w:ind w:left="-851" w:right="-143" w:firstLine="709"/>
        <w:jc w:val="center"/>
        <w:rPr>
          <w:rFonts w:cs="Times New Roman"/>
          <w:b/>
          <w:sz w:val="28"/>
          <w:szCs w:val="28"/>
        </w:rPr>
      </w:pPr>
      <w:r w:rsidRPr="00390FA1">
        <w:rPr>
          <w:rFonts w:cs="Times New Roman"/>
          <w:b/>
          <w:sz w:val="28"/>
          <w:szCs w:val="28"/>
        </w:rPr>
        <w:t>3.2.</w:t>
      </w:r>
      <w:r w:rsidRPr="00390FA1">
        <w:rPr>
          <w:rFonts w:cs="Times New Roman"/>
          <w:b/>
          <w:sz w:val="28"/>
          <w:szCs w:val="28"/>
        </w:rPr>
        <w:tab/>
        <w:t>Анализ воспитательного процесса и результатов воспитания</w:t>
      </w:r>
    </w:p>
    <w:p w:rsidR="00D708FB" w:rsidRPr="00390FA1" w:rsidRDefault="00D708FB" w:rsidP="00D708FB">
      <w:pPr>
        <w:pStyle w:val="a3"/>
        <w:spacing w:line="276" w:lineRule="auto"/>
        <w:ind w:left="-851" w:right="-143" w:firstLine="709"/>
        <w:jc w:val="center"/>
        <w:rPr>
          <w:rFonts w:cs="Times New Roman"/>
          <w:b/>
          <w:sz w:val="28"/>
          <w:szCs w:val="28"/>
        </w:rPr>
      </w:pPr>
    </w:p>
    <w:p w:rsidR="00D708FB" w:rsidRPr="00390FA1" w:rsidRDefault="00D708FB" w:rsidP="00D708FB">
      <w:pPr>
        <w:spacing w:line="276" w:lineRule="auto"/>
        <w:ind w:left="-851" w:right="-143" w:firstLine="709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 совершенствования воспитательной работы в детском лагере.</w:t>
      </w:r>
    </w:p>
    <w:p w:rsidR="00D708FB" w:rsidRPr="00390FA1" w:rsidRDefault="00D708FB" w:rsidP="00D708FB">
      <w:pPr>
        <w:spacing w:line="276" w:lineRule="auto"/>
        <w:ind w:left="-851" w:right="-143" w:firstLine="709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Основными принципами, на основе которых осуществляется самоанализ воспитательной работы в детском лагере, являются:</w:t>
      </w:r>
    </w:p>
    <w:p w:rsidR="00D708FB" w:rsidRPr="00390FA1" w:rsidRDefault="00D708FB" w:rsidP="00D708FB">
      <w:pPr>
        <w:spacing w:line="276" w:lineRule="auto"/>
        <w:ind w:left="-851" w:right="-143" w:firstLine="709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  <w:t>принцип гуманистической направленности осуществляемого анализа, ориентирующий экспертов на уважительное отношение, как к начальнику лагеря, так и к педагогам, реализующим воспитательный процесс;</w:t>
      </w:r>
    </w:p>
    <w:p w:rsidR="00D708FB" w:rsidRPr="00390FA1" w:rsidRDefault="00D708FB" w:rsidP="00D708FB">
      <w:pPr>
        <w:spacing w:line="276" w:lineRule="auto"/>
        <w:ind w:left="-851" w:right="-143" w:firstLine="709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</w:t>
      </w:r>
    </w:p>
    <w:p w:rsidR="00D708FB" w:rsidRPr="00390FA1" w:rsidRDefault="00D708FB" w:rsidP="00D708FB">
      <w:pPr>
        <w:spacing w:line="276" w:lineRule="auto"/>
        <w:ind w:left="-851" w:right="-143" w:firstLine="709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D708FB" w:rsidRPr="00390FA1" w:rsidRDefault="00D708FB" w:rsidP="00D708FB">
      <w:pPr>
        <w:spacing w:line="276" w:lineRule="auto"/>
        <w:ind w:left="-851" w:right="-143" w:firstLine="709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Основные направления анализа воспитател</w:t>
      </w:r>
      <w:r w:rsidR="00485181">
        <w:rPr>
          <w:rFonts w:cs="Times New Roman"/>
          <w:sz w:val="28"/>
          <w:szCs w:val="28"/>
        </w:rPr>
        <w:t>ьного процесса</w:t>
      </w:r>
      <w:r w:rsidR="00485181">
        <w:rPr>
          <w:rFonts w:cs="Times New Roman"/>
          <w:sz w:val="28"/>
          <w:szCs w:val="28"/>
        </w:rPr>
        <w:tab/>
        <w:t>в лагере круглосуточного</w:t>
      </w:r>
      <w:r w:rsidRPr="00390FA1">
        <w:rPr>
          <w:rFonts w:cs="Times New Roman"/>
          <w:sz w:val="28"/>
          <w:szCs w:val="28"/>
        </w:rPr>
        <w:t xml:space="preserve"> пребывания </w:t>
      </w:r>
      <w:r w:rsidR="00485181" w:rsidRPr="00485181">
        <w:rPr>
          <w:sz w:val="28"/>
          <w:szCs w:val="28"/>
        </w:rPr>
        <w:t>«</w:t>
      </w:r>
      <w:proofErr w:type="spellStart"/>
      <w:r w:rsidR="00485181" w:rsidRPr="00485181">
        <w:rPr>
          <w:sz w:val="28"/>
          <w:szCs w:val="28"/>
          <w:lang w:val="en-US"/>
        </w:rPr>
        <w:t>PhotoCamp</w:t>
      </w:r>
      <w:proofErr w:type="spellEnd"/>
      <w:r w:rsidR="00485181" w:rsidRPr="00485181">
        <w:rPr>
          <w:sz w:val="28"/>
          <w:szCs w:val="28"/>
        </w:rPr>
        <w:t>»</w:t>
      </w:r>
    </w:p>
    <w:p w:rsidR="00D708FB" w:rsidRPr="00390FA1" w:rsidRDefault="00D708FB" w:rsidP="00D708FB">
      <w:pPr>
        <w:spacing w:line="276" w:lineRule="auto"/>
        <w:ind w:left="-851" w:right="-143" w:firstLine="709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1.</w:t>
      </w:r>
      <w:r w:rsidRPr="00390FA1">
        <w:rPr>
          <w:rFonts w:cs="Times New Roman"/>
          <w:sz w:val="28"/>
          <w:szCs w:val="28"/>
        </w:rPr>
        <w:tab/>
        <w:t>Результаты воспитания, социализации и саморазвития детей.</w:t>
      </w:r>
    </w:p>
    <w:p w:rsidR="00D708FB" w:rsidRPr="00390FA1" w:rsidRDefault="00D708FB" w:rsidP="00D708FB">
      <w:pPr>
        <w:spacing w:line="276" w:lineRule="auto"/>
        <w:ind w:left="-851" w:right="-143" w:firstLine="709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Критерием,</w:t>
      </w:r>
      <w:r w:rsidRPr="00390FA1">
        <w:rPr>
          <w:rFonts w:cs="Times New Roman"/>
          <w:sz w:val="28"/>
          <w:szCs w:val="28"/>
        </w:rPr>
        <w:tab/>
        <w:t>на</w:t>
      </w:r>
      <w:r w:rsidRPr="00390FA1">
        <w:rPr>
          <w:rFonts w:cs="Times New Roman"/>
          <w:sz w:val="28"/>
          <w:szCs w:val="28"/>
        </w:rPr>
        <w:tab/>
        <w:t>основе</w:t>
      </w:r>
      <w:r w:rsidRPr="00390FA1">
        <w:rPr>
          <w:rFonts w:cs="Times New Roman"/>
          <w:sz w:val="28"/>
          <w:szCs w:val="28"/>
        </w:rPr>
        <w:tab/>
        <w:t>которого</w:t>
      </w:r>
      <w:r w:rsidRPr="00390FA1">
        <w:rPr>
          <w:rFonts w:cs="Times New Roman"/>
          <w:sz w:val="28"/>
          <w:szCs w:val="28"/>
        </w:rPr>
        <w:tab/>
        <w:t>осуществляется</w:t>
      </w:r>
      <w:r w:rsidRPr="00390FA1">
        <w:rPr>
          <w:rFonts w:cs="Times New Roman"/>
          <w:sz w:val="28"/>
          <w:szCs w:val="28"/>
        </w:rPr>
        <w:tab/>
        <w:t>данный</w:t>
      </w:r>
      <w:r w:rsidRPr="00390FA1">
        <w:rPr>
          <w:rFonts w:cs="Times New Roman"/>
          <w:sz w:val="28"/>
          <w:szCs w:val="28"/>
        </w:rPr>
        <w:tab/>
        <w:t>анализ, является динамика личностного развития детей в отряде за смену.</w:t>
      </w:r>
    </w:p>
    <w:p w:rsidR="00D708FB" w:rsidRPr="00390FA1" w:rsidRDefault="00D708FB" w:rsidP="00D708FB">
      <w:pPr>
        <w:spacing w:line="276" w:lineRule="auto"/>
        <w:ind w:left="-851" w:right="-143" w:firstLine="709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Главный инструмент – педагогическое наблюдение. Очень важно фиксировать личностные изменения, в том числе в педагогическом дневнике.</w:t>
      </w:r>
    </w:p>
    <w:p w:rsidR="00D708FB" w:rsidRPr="00390FA1" w:rsidRDefault="00D708FB" w:rsidP="00D708FB">
      <w:pPr>
        <w:spacing w:line="276" w:lineRule="auto"/>
        <w:ind w:left="-851" w:right="-143" w:firstLine="709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Важную роль играет 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</w:t>
      </w:r>
    </w:p>
    <w:p w:rsidR="00D708FB" w:rsidRPr="00390FA1" w:rsidRDefault="00D708FB" w:rsidP="00D708FB">
      <w:pPr>
        <w:spacing w:line="276" w:lineRule="auto"/>
        <w:ind w:left="-851" w:right="-143" w:firstLine="709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2.</w:t>
      </w:r>
      <w:r w:rsidRPr="00390FA1">
        <w:rPr>
          <w:rFonts w:cs="Times New Roman"/>
          <w:sz w:val="28"/>
          <w:szCs w:val="28"/>
        </w:rPr>
        <w:tab/>
        <w:t>Состояние организуемой в лагере дневного пребывания деятельности детей и взрослых.</w:t>
      </w:r>
    </w:p>
    <w:p w:rsidR="00D708FB" w:rsidRPr="00390FA1" w:rsidRDefault="00D708FB" w:rsidP="00D708FB">
      <w:pPr>
        <w:spacing w:line="276" w:lineRule="auto"/>
        <w:ind w:left="-851" w:right="-143" w:firstLine="709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 xml:space="preserve">Критерием, на основе которого осуществляется данный анализ, является наличие в детском лагере интересной, событийно насыщенной и личностно развивающей совместной деятельности детей и взрослых. Внимание сосредотачивается на вопросах, связанных с качеством работы. Методы анализа, </w:t>
      </w:r>
      <w:r w:rsidRPr="00390FA1">
        <w:rPr>
          <w:rFonts w:cs="Times New Roman"/>
          <w:sz w:val="28"/>
          <w:szCs w:val="28"/>
        </w:rPr>
        <w:lastRenderedPageBreak/>
        <w:t>которые будут использоваться детским лагерем дневного пребывания «</w:t>
      </w:r>
      <w:proofErr w:type="spellStart"/>
      <w:r w:rsidRPr="00390FA1">
        <w:rPr>
          <w:rFonts w:cs="Times New Roman"/>
          <w:sz w:val="28"/>
          <w:szCs w:val="28"/>
        </w:rPr>
        <w:t>Технарики</w:t>
      </w:r>
      <w:proofErr w:type="spellEnd"/>
      <w:r w:rsidRPr="00390FA1">
        <w:rPr>
          <w:rFonts w:cs="Times New Roman"/>
          <w:sz w:val="28"/>
          <w:szCs w:val="28"/>
        </w:rPr>
        <w:t xml:space="preserve"> в Солнечном городе» при проведении самоанализа организуемой воспитательной работы:</w:t>
      </w:r>
    </w:p>
    <w:p w:rsidR="00D708FB" w:rsidRPr="00390FA1" w:rsidRDefault="00D708FB" w:rsidP="00D708FB">
      <w:pPr>
        <w:spacing w:line="276" w:lineRule="auto"/>
        <w:ind w:left="-851" w:right="-143" w:firstLine="709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</w:r>
      <w:proofErr w:type="gramStart"/>
      <w:r w:rsidRPr="00390FA1">
        <w:rPr>
          <w:rFonts w:cs="Times New Roman"/>
          <w:sz w:val="28"/>
          <w:szCs w:val="28"/>
        </w:rPr>
        <w:t>социологические</w:t>
      </w:r>
      <w:proofErr w:type="gramEnd"/>
      <w:r w:rsidRPr="00390FA1">
        <w:rPr>
          <w:rFonts w:cs="Times New Roman"/>
          <w:sz w:val="28"/>
          <w:szCs w:val="28"/>
        </w:rPr>
        <w:t>: опрос участников образовательных отношений, экспертный анализ, анализ документов и контекстный анализ;</w:t>
      </w:r>
    </w:p>
    <w:p w:rsidR="00D708FB" w:rsidRPr="00390FA1" w:rsidRDefault="00D708FB" w:rsidP="00D708FB">
      <w:pPr>
        <w:spacing w:line="276" w:lineRule="auto"/>
        <w:ind w:left="-851" w:right="-143" w:firstLine="709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  <w:t>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:rsidR="00D708FB" w:rsidRPr="00390FA1" w:rsidRDefault="00D708FB" w:rsidP="00D708FB">
      <w:pPr>
        <w:spacing w:line="276" w:lineRule="auto"/>
        <w:ind w:left="-851" w:right="-143" w:firstLine="709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 xml:space="preserve">Основным предметом </w:t>
      </w:r>
      <w:proofErr w:type="gramStart"/>
      <w:r w:rsidRPr="00390FA1">
        <w:rPr>
          <w:rFonts w:cs="Times New Roman"/>
          <w:sz w:val="28"/>
          <w:szCs w:val="28"/>
        </w:rPr>
        <w:t>анализа, организуемого в лагере дневного пребывания воспитательного процесса является</w:t>
      </w:r>
      <w:proofErr w:type="gramEnd"/>
      <w:r w:rsidRPr="00390FA1">
        <w:rPr>
          <w:rFonts w:cs="Times New Roman"/>
          <w:sz w:val="28"/>
          <w:szCs w:val="28"/>
        </w:rPr>
        <w:t xml:space="preserve"> воспитательная работа.</w:t>
      </w:r>
    </w:p>
    <w:p w:rsidR="00D708FB" w:rsidRPr="00390FA1" w:rsidRDefault="00D708FB" w:rsidP="00D708FB">
      <w:pPr>
        <w:spacing w:line="276" w:lineRule="auto"/>
        <w:ind w:left="-851" w:right="-143" w:firstLine="709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Объектом анализа являются воспитательные мероприятия и результаты воспитательной работы.</w:t>
      </w:r>
    </w:p>
    <w:p w:rsidR="00DC4A2C" w:rsidRPr="00390FA1" w:rsidRDefault="00D708FB" w:rsidP="00D708FB">
      <w:pPr>
        <w:spacing w:line="276" w:lineRule="auto"/>
        <w:ind w:left="-851" w:right="-143" w:firstLine="709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Итогом самоанализа организуемой в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:rsidR="008F6435" w:rsidRPr="00390FA1" w:rsidRDefault="008F6435" w:rsidP="00D708FB">
      <w:pPr>
        <w:spacing w:line="276" w:lineRule="auto"/>
        <w:ind w:left="-851" w:right="-143" w:firstLine="709"/>
        <w:jc w:val="both"/>
        <w:rPr>
          <w:rFonts w:cs="Times New Roman"/>
          <w:sz w:val="28"/>
          <w:szCs w:val="28"/>
        </w:rPr>
      </w:pPr>
    </w:p>
    <w:p w:rsidR="00D708FB" w:rsidRPr="00390FA1" w:rsidRDefault="00D708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after="200" w:line="276" w:lineRule="auto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br w:type="page"/>
      </w:r>
    </w:p>
    <w:p w:rsidR="00D708FB" w:rsidRPr="00390FA1" w:rsidRDefault="00D708FB" w:rsidP="00D708FB">
      <w:pPr>
        <w:pBdr>
          <w:top w:val="none" w:sz="0" w:space="1" w:color="000000"/>
        </w:pBdr>
        <w:spacing w:line="276" w:lineRule="auto"/>
        <w:ind w:left="-851" w:right="-143" w:firstLine="709"/>
        <w:jc w:val="right"/>
        <w:rPr>
          <w:rFonts w:cs="Times New Roman"/>
          <w:b/>
          <w:sz w:val="28"/>
          <w:szCs w:val="28"/>
        </w:rPr>
      </w:pPr>
      <w:r w:rsidRPr="00390FA1">
        <w:rPr>
          <w:rFonts w:cs="Times New Roman"/>
          <w:b/>
          <w:sz w:val="28"/>
          <w:szCs w:val="28"/>
        </w:rPr>
        <w:lastRenderedPageBreak/>
        <w:t>Приложение</w:t>
      </w:r>
    </w:p>
    <w:p w:rsidR="00D708FB" w:rsidRPr="00390FA1" w:rsidRDefault="00D708FB" w:rsidP="00D708FB">
      <w:pPr>
        <w:pBdr>
          <w:top w:val="none" w:sz="0" w:space="1" w:color="000000"/>
        </w:pBdr>
        <w:spacing w:line="276" w:lineRule="auto"/>
        <w:ind w:left="-851" w:right="-143" w:firstLine="709"/>
        <w:jc w:val="both"/>
        <w:rPr>
          <w:rFonts w:cs="Times New Roman"/>
          <w:sz w:val="28"/>
          <w:szCs w:val="28"/>
        </w:rPr>
      </w:pPr>
    </w:p>
    <w:p w:rsidR="00D708FB" w:rsidRPr="00390FA1" w:rsidRDefault="00D708FB" w:rsidP="00D708FB">
      <w:pPr>
        <w:pBdr>
          <w:top w:val="none" w:sz="0" w:space="1" w:color="000000"/>
        </w:pBdr>
        <w:spacing w:line="276" w:lineRule="auto"/>
        <w:ind w:left="-851" w:right="-143" w:firstLine="709"/>
        <w:jc w:val="center"/>
        <w:rPr>
          <w:rFonts w:cs="Times New Roman"/>
          <w:b/>
          <w:sz w:val="28"/>
          <w:szCs w:val="28"/>
        </w:rPr>
      </w:pPr>
      <w:r w:rsidRPr="00390FA1">
        <w:rPr>
          <w:rFonts w:cs="Times New Roman"/>
          <w:b/>
          <w:sz w:val="28"/>
          <w:szCs w:val="28"/>
        </w:rPr>
        <w:t>КАЛЕНДАРНЫЙ ПЛАН ВОСПИТАТЕЛЬНОЙ РАБОТЫ ДЕТСКОГО ЛАГЕРЯ на 2022 год</w:t>
      </w:r>
    </w:p>
    <w:p w:rsidR="00D708FB" w:rsidRPr="00390FA1" w:rsidRDefault="00D708FB" w:rsidP="00D708FB">
      <w:pPr>
        <w:pBdr>
          <w:top w:val="none" w:sz="0" w:space="1" w:color="000000"/>
        </w:pBdr>
        <w:spacing w:line="276" w:lineRule="auto"/>
        <w:ind w:left="-851" w:right="-143" w:firstLine="709"/>
        <w:jc w:val="center"/>
        <w:rPr>
          <w:rFonts w:cs="Times New Roman"/>
          <w:b/>
          <w:sz w:val="28"/>
          <w:szCs w:val="28"/>
        </w:rPr>
      </w:pPr>
    </w:p>
    <w:p w:rsidR="00D708FB" w:rsidRPr="00390FA1" w:rsidRDefault="00D708FB" w:rsidP="00D708FB">
      <w:pPr>
        <w:pBdr>
          <w:top w:val="none" w:sz="0" w:space="1" w:color="000000"/>
        </w:pBdr>
        <w:spacing w:line="276" w:lineRule="auto"/>
        <w:ind w:left="-851" w:right="-143" w:firstLine="709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</w:t>
      </w:r>
    </w:p>
    <w:p w:rsidR="00D708FB" w:rsidRPr="00390FA1" w:rsidRDefault="00D708FB" w:rsidP="00D708FB">
      <w:pPr>
        <w:pBdr>
          <w:top w:val="none" w:sz="0" w:space="1" w:color="000000"/>
        </w:pBdr>
        <w:spacing w:line="276" w:lineRule="auto"/>
        <w:ind w:left="-851" w:right="-143" w:firstLine="709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 xml:space="preserve">План разделен на модули, которые отражают направления воспитательной работы детского лагеря в соответствии с Программой </w:t>
      </w:r>
      <w:proofErr w:type="gramStart"/>
      <w:r w:rsidRPr="00390FA1">
        <w:rPr>
          <w:rFonts w:cs="Times New Roman"/>
          <w:sz w:val="28"/>
          <w:szCs w:val="28"/>
        </w:rPr>
        <w:t>воспитания</w:t>
      </w:r>
      <w:proofErr w:type="gramEnd"/>
      <w:r w:rsidRPr="00390FA1">
        <w:rPr>
          <w:rFonts w:cs="Times New Roman"/>
          <w:sz w:val="28"/>
          <w:szCs w:val="28"/>
        </w:rPr>
        <w:t xml:space="preserve"> и определяет уровни проведения мероприятий.</w:t>
      </w:r>
    </w:p>
    <w:p w:rsidR="00D708FB" w:rsidRPr="00390FA1" w:rsidRDefault="00D708FB" w:rsidP="00D708FB">
      <w:pPr>
        <w:pBdr>
          <w:top w:val="none" w:sz="0" w:space="1" w:color="000000"/>
        </w:pBdr>
        <w:spacing w:line="276" w:lineRule="auto"/>
        <w:ind w:left="-851" w:right="-143" w:firstLine="709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Год посвящен - культурному наследию народов России.</w:t>
      </w:r>
    </w:p>
    <w:p w:rsidR="00D708FB" w:rsidRPr="00390FA1" w:rsidRDefault="00D708FB" w:rsidP="00D708FB">
      <w:pPr>
        <w:pBdr>
          <w:top w:val="none" w:sz="0" w:space="1" w:color="000000"/>
        </w:pBdr>
        <w:spacing w:line="276" w:lineRule="auto"/>
        <w:ind w:left="-851" w:right="-143" w:firstLine="709"/>
        <w:jc w:val="both"/>
        <w:rPr>
          <w:rFonts w:cs="Times New Roman"/>
          <w:sz w:val="28"/>
          <w:szCs w:val="28"/>
        </w:rPr>
      </w:pPr>
    </w:p>
    <w:tbl>
      <w:tblPr>
        <w:tblStyle w:val="a4"/>
        <w:tblW w:w="0" w:type="auto"/>
        <w:tblInd w:w="-743" w:type="dxa"/>
        <w:tblLayout w:type="fixed"/>
        <w:tblLook w:val="04A0"/>
      </w:tblPr>
      <w:tblGrid>
        <w:gridCol w:w="851"/>
        <w:gridCol w:w="2609"/>
        <w:gridCol w:w="1603"/>
        <w:gridCol w:w="2061"/>
        <w:gridCol w:w="1665"/>
        <w:gridCol w:w="1525"/>
      </w:tblGrid>
      <w:tr w:rsidR="00F306B0" w:rsidRPr="00390FA1" w:rsidTr="00F446E0">
        <w:tc>
          <w:tcPr>
            <w:tcW w:w="851" w:type="dxa"/>
            <w:vMerge w:val="restart"/>
          </w:tcPr>
          <w:p w:rsidR="00F306B0" w:rsidRPr="00390FA1" w:rsidRDefault="00F306B0" w:rsidP="00F446E0">
            <w:pPr>
              <w:pStyle w:val="TableParagraph"/>
              <w:ind w:left="141" w:right="137" w:firstLine="57"/>
              <w:rPr>
                <w:b/>
                <w:sz w:val="28"/>
                <w:szCs w:val="28"/>
              </w:rPr>
            </w:pPr>
            <w:r w:rsidRPr="00390FA1">
              <w:rPr>
                <w:b/>
                <w:spacing w:val="-1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90FA1">
              <w:rPr>
                <w:b/>
                <w:spacing w:val="-4"/>
                <w:sz w:val="28"/>
                <w:szCs w:val="28"/>
              </w:rPr>
              <w:t>п</w:t>
            </w:r>
            <w:proofErr w:type="spellEnd"/>
            <w:proofErr w:type="gramEnd"/>
            <w:r w:rsidRPr="00390FA1">
              <w:rPr>
                <w:b/>
                <w:spacing w:val="-4"/>
                <w:sz w:val="28"/>
                <w:szCs w:val="28"/>
              </w:rPr>
              <w:t>/</w:t>
            </w:r>
            <w:proofErr w:type="spellStart"/>
            <w:r w:rsidRPr="00390FA1">
              <w:rPr>
                <w:b/>
                <w:spacing w:val="-4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09" w:type="dxa"/>
            <w:vMerge w:val="restart"/>
          </w:tcPr>
          <w:p w:rsidR="00F306B0" w:rsidRPr="00390FA1" w:rsidRDefault="00F306B0" w:rsidP="00F446E0">
            <w:pPr>
              <w:pStyle w:val="TableParagraph"/>
              <w:ind w:right="247"/>
              <w:rPr>
                <w:b/>
                <w:sz w:val="28"/>
                <w:szCs w:val="28"/>
              </w:rPr>
            </w:pPr>
            <w:r w:rsidRPr="00390FA1">
              <w:rPr>
                <w:b/>
                <w:spacing w:val="-2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03" w:type="dxa"/>
            <w:vMerge w:val="restart"/>
          </w:tcPr>
          <w:p w:rsidR="00F306B0" w:rsidRPr="00390FA1" w:rsidRDefault="00F306B0" w:rsidP="00F446E0">
            <w:pPr>
              <w:pStyle w:val="TableParagraph"/>
              <w:ind w:left="119" w:right="127" w:hanging="3"/>
              <w:rPr>
                <w:b/>
                <w:sz w:val="28"/>
                <w:szCs w:val="28"/>
              </w:rPr>
            </w:pPr>
            <w:r w:rsidRPr="00390FA1">
              <w:rPr>
                <w:b/>
                <w:spacing w:val="-4"/>
                <w:sz w:val="28"/>
                <w:szCs w:val="28"/>
              </w:rPr>
              <w:t xml:space="preserve">Срок </w:t>
            </w:r>
            <w:r w:rsidRPr="00390FA1">
              <w:rPr>
                <w:b/>
                <w:spacing w:val="-2"/>
                <w:sz w:val="28"/>
                <w:szCs w:val="28"/>
              </w:rPr>
              <w:t xml:space="preserve">проведен </w:t>
            </w:r>
            <w:proofErr w:type="spellStart"/>
            <w:r w:rsidRPr="00390FA1">
              <w:rPr>
                <w:b/>
                <w:spacing w:val="-6"/>
                <w:sz w:val="28"/>
                <w:szCs w:val="28"/>
              </w:rPr>
              <w:t>ия</w:t>
            </w:r>
            <w:proofErr w:type="spellEnd"/>
          </w:p>
        </w:tc>
        <w:tc>
          <w:tcPr>
            <w:tcW w:w="5251" w:type="dxa"/>
            <w:gridSpan w:val="3"/>
          </w:tcPr>
          <w:p w:rsidR="00F306B0" w:rsidRPr="00390FA1" w:rsidRDefault="00F306B0" w:rsidP="00F446E0">
            <w:pPr>
              <w:pStyle w:val="TableParagraph"/>
              <w:ind w:left="941"/>
              <w:rPr>
                <w:b/>
                <w:sz w:val="28"/>
                <w:szCs w:val="28"/>
              </w:rPr>
            </w:pPr>
            <w:r w:rsidRPr="00390FA1">
              <w:rPr>
                <w:b/>
                <w:sz w:val="28"/>
                <w:szCs w:val="28"/>
              </w:rPr>
              <w:t>Уровень</w:t>
            </w:r>
            <w:r w:rsidRPr="00390FA1">
              <w:rPr>
                <w:b/>
                <w:spacing w:val="-2"/>
                <w:sz w:val="28"/>
                <w:szCs w:val="28"/>
              </w:rPr>
              <w:t>проведения</w:t>
            </w:r>
          </w:p>
        </w:tc>
      </w:tr>
      <w:tr w:rsidR="00F306B0" w:rsidRPr="00390FA1" w:rsidTr="00F446E0">
        <w:tc>
          <w:tcPr>
            <w:tcW w:w="851" w:type="dxa"/>
            <w:vMerge/>
          </w:tcPr>
          <w:p w:rsidR="00F306B0" w:rsidRPr="00390FA1" w:rsidRDefault="00F306B0" w:rsidP="00F44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after="20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09" w:type="dxa"/>
            <w:vMerge/>
          </w:tcPr>
          <w:p w:rsidR="00F306B0" w:rsidRPr="00390FA1" w:rsidRDefault="00F306B0" w:rsidP="00F44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after="20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03" w:type="dxa"/>
            <w:vMerge/>
          </w:tcPr>
          <w:p w:rsidR="00F306B0" w:rsidRPr="00390FA1" w:rsidRDefault="00F306B0" w:rsidP="00F44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after="20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F306B0" w:rsidRPr="00390FA1" w:rsidRDefault="00F306B0" w:rsidP="00F44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after="200"/>
              <w:rPr>
                <w:rFonts w:cs="Times New Roman"/>
                <w:sz w:val="28"/>
                <w:szCs w:val="28"/>
              </w:rPr>
            </w:pPr>
            <w:r w:rsidRPr="00390FA1">
              <w:rPr>
                <w:rFonts w:cs="Times New Roman"/>
                <w:b/>
                <w:spacing w:val="-2"/>
                <w:sz w:val="28"/>
                <w:szCs w:val="28"/>
              </w:rPr>
              <w:t>Всероссийск</w:t>
            </w:r>
            <w:r w:rsidRPr="00390FA1">
              <w:rPr>
                <w:rFonts w:cs="Times New Roman"/>
                <w:b/>
                <w:spacing w:val="-4"/>
                <w:sz w:val="28"/>
                <w:szCs w:val="28"/>
              </w:rPr>
              <w:t>ий/</w:t>
            </w:r>
            <w:r w:rsidRPr="00390FA1">
              <w:rPr>
                <w:rFonts w:cs="Times New Roman"/>
                <w:b/>
                <w:spacing w:val="-2"/>
                <w:sz w:val="28"/>
                <w:szCs w:val="28"/>
              </w:rPr>
              <w:t>региональн</w:t>
            </w:r>
            <w:r w:rsidRPr="00390FA1">
              <w:rPr>
                <w:rFonts w:cs="Times New Roman"/>
                <w:b/>
                <w:spacing w:val="-6"/>
                <w:sz w:val="28"/>
                <w:szCs w:val="28"/>
              </w:rPr>
              <w:t>ый</w:t>
            </w:r>
          </w:p>
        </w:tc>
        <w:tc>
          <w:tcPr>
            <w:tcW w:w="1665" w:type="dxa"/>
          </w:tcPr>
          <w:p w:rsidR="00F306B0" w:rsidRPr="00390FA1" w:rsidRDefault="00F306B0" w:rsidP="00F446E0">
            <w:pPr>
              <w:pStyle w:val="TableParagraph"/>
              <w:ind w:left="274" w:right="177" w:hanging="106"/>
              <w:rPr>
                <w:b/>
                <w:sz w:val="28"/>
                <w:szCs w:val="28"/>
              </w:rPr>
            </w:pPr>
            <w:r w:rsidRPr="00390FA1">
              <w:rPr>
                <w:b/>
                <w:spacing w:val="-2"/>
                <w:sz w:val="28"/>
                <w:szCs w:val="28"/>
              </w:rPr>
              <w:t>Детский лагерь</w:t>
            </w:r>
          </w:p>
        </w:tc>
        <w:tc>
          <w:tcPr>
            <w:tcW w:w="1525" w:type="dxa"/>
          </w:tcPr>
          <w:p w:rsidR="00F306B0" w:rsidRPr="00390FA1" w:rsidRDefault="00F306B0" w:rsidP="00F446E0">
            <w:pPr>
              <w:pStyle w:val="TableParagraph"/>
              <w:ind w:right="288"/>
              <w:rPr>
                <w:b/>
                <w:sz w:val="28"/>
                <w:szCs w:val="28"/>
              </w:rPr>
            </w:pPr>
            <w:r w:rsidRPr="00390FA1">
              <w:rPr>
                <w:b/>
                <w:spacing w:val="-2"/>
                <w:sz w:val="28"/>
                <w:szCs w:val="28"/>
              </w:rPr>
              <w:t>Отряд</w:t>
            </w:r>
          </w:p>
        </w:tc>
      </w:tr>
      <w:tr w:rsidR="00F306B0" w:rsidRPr="00390FA1" w:rsidTr="00F446E0">
        <w:tc>
          <w:tcPr>
            <w:tcW w:w="10314" w:type="dxa"/>
            <w:gridSpan w:val="6"/>
          </w:tcPr>
          <w:p w:rsidR="00F306B0" w:rsidRPr="00390FA1" w:rsidRDefault="00F306B0" w:rsidP="00F44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after="200"/>
              <w:rPr>
                <w:rFonts w:cs="Times New Roman"/>
                <w:sz w:val="28"/>
                <w:szCs w:val="28"/>
              </w:rPr>
            </w:pPr>
            <w:r w:rsidRPr="00390FA1">
              <w:rPr>
                <w:rFonts w:cs="Times New Roman"/>
                <w:b/>
                <w:sz w:val="28"/>
                <w:szCs w:val="28"/>
              </w:rPr>
              <w:t>Модуль«Будущее</w:t>
            </w:r>
            <w:r w:rsidRPr="00390FA1">
              <w:rPr>
                <w:rFonts w:cs="Times New Roman"/>
                <w:b/>
                <w:spacing w:val="-2"/>
                <w:sz w:val="28"/>
                <w:szCs w:val="28"/>
              </w:rPr>
              <w:t>России»</w:t>
            </w:r>
          </w:p>
        </w:tc>
      </w:tr>
      <w:tr w:rsidR="00F306B0" w:rsidRPr="00390FA1" w:rsidTr="00F446E0">
        <w:tc>
          <w:tcPr>
            <w:tcW w:w="851" w:type="dxa"/>
          </w:tcPr>
          <w:p w:rsidR="00F306B0" w:rsidRPr="00390FA1" w:rsidRDefault="00F306B0" w:rsidP="00F446E0">
            <w:pPr>
              <w:pStyle w:val="TableParagraph"/>
              <w:ind w:left="232"/>
              <w:rPr>
                <w:sz w:val="28"/>
                <w:szCs w:val="28"/>
              </w:rPr>
            </w:pPr>
            <w:r w:rsidRPr="00390FA1">
              <w:rPr>
                <w:spacing w:val="-5"/>
                <w:sz w:val="28"/>
                <w:szCs w:val="28"/>
              </w:rPr>
              <w:t>1.</w:t>
            </w:r>
          </w:p>
        </w:tc>
        <w:tc>
          <w:tcPr>
            <w:tcW w:w="2609" w:type="dxa"/>
          </w:tcPr>
          <w:p w:rsidR="00F306B0" w:rsidRPr="00390FA1" w:rsidRDefault="00485181" w:rsidP="00EE21FF">
            <w:pPr>
              <w:pStyle w:val="TableParagraph"/>
              <w:rPr>
                <w:sz w:val="28"/>
                <w:szCs w:val="28"/>
              </w:rPr>
            </w:pPr>
            <w:r w:rsidRPr="00390FA1">
              <w:rPr>
                <w:spacing w:val="-4"/>
                <w:sz w:val="28"/>
                <w:szCs w:val="28"/>
              </w:rPr>
              <w:t>«День</w:t>
            </w:r>
            <w:r w:rsidR="00EE21FF">
              <w:rPr>
                <w:spacing w:val="-4"/>
                <w:sz w:val="28"/>
                <w:szCs w:val="28"/>
              </w:rPr>
              <w:t xml:space="preserve"> </w:t>
            </w:r>
            <w:r w:rsidRPr="00390FA1">
              <w:rPr>
                <w:spacing w:val="-2"/>
                <w:sz w:val="28"/>
                <w:szCs w:val="28"/>
              </w:rPr>
              <w:t>памяти</w:t>
            </w:r>
            <w:r w:rsidRPr="00390FA1">
              <w:rPr>
                <w:sz w:val="28"/>
                <w:szCs w:val="28"/>
              </w:rPr>
              <w:tab/>
            </w:r>
            <w:r w:rsidRPr="00390FA1">
              <w:rPr>
                <w:spacing w:val="-10"/>
                <w:sz w:val="28"/>
                <w:szCs w:val="28"/>
              </w:rPr>
              <w:t xml:space="preserve">и </w:t>
            </w:r>
            <w:r w:rsidRPr="00390FA1">
              <w:rPr>
                <w:spacing w:val="-2"/>
                <w:sz w:val="28"/>
                <w:szCs w:val="28"/>
              </w:rPr>
              <w:t>скорби»</w:t>
            </w:r>
          </w:p>
        </w:tc>
        <w:tc>
          <w:tcPr>
            <w:tcW w:w="1603" w:type="dxa"/>
          </w:tcPr>
          <w:p w:rsidR="00F306B0" w:rsidRPr="00390FA1" w:rsidRDefault="00485181" w:rsidP="00485181">
            <w:pPr>
              <w:pStyle w:val="TableParagraph"/>
              <w:ind w:right="230"/>
              <w:jc w:val="right"/>
              <w:rPr>
                <w:sz w:val="28"/>
                <w:szCs w:val="28"/>
              </w:rPr>
            </w:pPr>
            <w:r w:rsidRPr="00390FA1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22.06.22</w:t>
            </w:r>
          </w:p>
        </w:tc>
        <w:tc>
          <w:tcPr>
            <w:tcW w:w="2061" w:type="dxa"/>
          </w:tcPr>
          <w:p w:rsidR="00F306B0" w:rsidRPr="00390FA1" w:rsidRDefault="00F306B0" w:rsidP="00F44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after="20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F306B0" w:rsidRPr="00390FA1" w:rsidRDefault="00390FA1" w:rsidP="00F44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after="200"/>
              <w:rPr>
                <w:rFonts w:cs="Times New Roman"/>
                <w:sz w:val="28"/>
                <w:szCs w:val="28"/>
              </w:rPr>
            </w:pPr>
            <w:r w:rsidRPr="00390FA1"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525" w:type="dxa"/>
          </w:tcPr>
          <w:p w:rsidR="00F306B0" w:rsidRPr="00390FA1" w:rsidRDefault="00F306B0" w:rsidP="00F44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after="200"/>
              <w:rPr>
                <w:rFonts w:cs="Times New Roman"/>
                <w:sz w:val="28"/>
                <w:szCs w:val="28"/>
              </w:rPr>
            </w:pPr>
          </w:p>
        </w:tc>
      </w:tr>
      <w:tr w:rsidR="00390FA1" w:rsidRPr="00390FA1" w:rsidTr="00F446E0">
        <w:tc>
          <w:tcPr>
            <w:tcW w:w="851" w:type="dxa"/>
          </w:tcPr>
          <w:p w:rsidR="00390FA1" w:rsidRPr="00390FA1" w:rsidRDefault="00390FA1" w:rsidP="00F446E0">
            <w:pPr>
              <w:pStyle w:val="TableParagraph"/>
              <w:ind w:left="269"/>
              <w:rPr>
                <w:sz w:val="28"/>
                <w:szCs w:val="28"/>
              </w:rPr>
            </w:pPr>
            <w:r w:rsidRPr="00390FA1">
              <w:rPr>
                <w:sz w:val="28"/>
                <w:szCs w:val="28"/>
              </w:rPr>
              <w:t>2</w:t>
            </w:r>
          </w:p>
        </w:tc>
        <w:tc>
          <w:tcPr>
            <w:tcW w:w="2609" w:type="dxa"/>
          </w:tcPr>
          <w:p w:rsidR="00390FA1" w:rsidRPr="00EE2C66" w:rsidRDefault="00EE2C66" w:rsidP="00F446E0">
            <w:pPr>
              <w:pStyle w:val="TableParagraph"/>
              <w:ind w:left="40" w:right="47"/>
              <w:jc w:val="both"/>
              <w:rPr>
                <w:sz w:val="28"/>
                <w:szCs w:val="28"/>
              </w:rPr>
            </w:pPr>
            <w:r w:rsidRPr="00EE2C66">
              <w:rPr>
                <w:sz w:val="28"/>
                <w:szCs w:val="28"/>
              </w:rPr>
              <w:t>«День молодежи»</w:t>
            </w:r>
          </w:p>
        </w:tc>
        <w:tc>
          <w:tcPr>
            <w:tcW w:w="1603" w:type="dxa"/>
          </w:tcPr>
          <w:p w:rsidR="00390FA1" w:rsidRPr="00390FA1" w:rsidRDefault="00EE2C66" w:rsidP="00F446E0">
            <w:pPr>
              <w:pStyle w:val="TableParagraph"/>
              <w:ind w:right="17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27.06.22</w:t>
            </w:r>
          </w:p>
        </w:tc>
        <w:tc>
          <w:tcPr>
            <w:tcW w:w="2061" w:type="dxa"/>
          </w:tcPr>
          <w:p w:rsidR="00390FA1" w:rsidRPr="00390FA1" w:rsidRDefault="00390FA1" w:rsidP="00F44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after="20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390FA1" w:rsidRPr="00390FA1" w:rsidRDefault="00390FA1">
            <w:pPr>
              <w:rPr>
                <w:rFonts w:cs="Times New Roman"/>
                <w:sz w:val="28"/>
                <w:szCs w:val="28"/>
              </w:rPr>
            </w:pPr>
            <w:r w:rsidRPr="00390FA1"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525" w:type="dxa"/>
          </w:tcPr>
          <w:p w:rsidR="00390FA1" w:rsidRPr="00390FA1" w:rsidRDefault="00390FA1" w:rsidP="00F44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after="200"/>
              <w:rPr>
                <w:rFonts w:cs="Times New Roman"/>
                <w:sz w:val="28"/>
                <w:szCs w:val="28"/>
              </w:rPr>
            </w:pPr>
          </w:p>
        </w:tc>
      </w:tr>
      <w:tr w:rsidR="00F306B0" w:rsidRPr="00390FA1" w:rsidTr="00F446E0">
        <w:tc>
          <w:tcPr>
            <w:tcW w:w="10314" w:type="dxa"/>
            <w:gridSpan w:val="6"/>
          </w:tcPr>
          <w:p w:rsidR="00F306B0" w:rsidRPr="00390FA1" w:rsidRDefault="00F306B0" w:rsidP="00F44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after="200"/>
              <w:rPr>
                <w:rFonts w:cs="Times New Roman"/>
                <w:sz w:val="28"/>
                <w:szCs w:val="28"/>
              </w:rPr>
            </w:pPr>
            <w:r w:rsidRPr="00390FA1">
              <w:rPr>
                <w:rFonts w:cs="Times New Roman"/>
                <w:b/>
                <w:sz w:val="28"/>
                <w:szCs w:val="28"/>
              </w:rPr>
              <w:t>Модуль</w:t>
            </w:r>
            <w:proofErr w:type="gramStart"/>
            <w:r w:rsidRPr="00390FA1">
              <w:rPr>
                <w:rFonts w:cs="Times New Roman"/>
                <w:b/>
                <w:sz w:val="28"/>
                <w:szCs w:val="28"/>
              </w:rPr>
              <w:t>«К</w:t>
            </w:r>
            <w:proofErr w:type="gramEnd"/>
            <w:r w:rsidRPr="00390FA1">
              <w:rPr>
                <w:rFonts w:cs="Times New Roman"/>
                <w:b/>
                <w:sz w:val="28"/>
                <w:szCs w:val="28"/>
              </w:rPr>
              <w:t>лючевые</w:t>
            </w:r>
            <w:r w:rsidR="00EE21FF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390FA1">
              <w:rPr>
                <w:rFonts w:cs="Times New Roman"/>
                <w:b/>
                <w:sz w:val="28"/>
                <w:szCs w:val="28"/>
              </w:rPr>
              <w:t>мероприятия</w:t>
            </w:r>
            <w:r w:rsidR="00EE21FF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390FA1">
              <w:rPr>
                <w:rFonts w:cs="Times New Roman"/>
                <w:b/>
                <w:sz w:val="28"/>
                <w:szCs w:val="28"/>
              </w:rPr>
              <w:t>детского</w:t>
            </w:r>
            <w:r w:rsidR="00EE21FF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390FA1">
              <w:rPr>
                <w:rFonts w:cs="Times New Roman"/>
                <w:b/>
                <w:spacing w:val="-2"/>
                <w:sz w:val="28"/>
                <w:szCs w:val="28"/>
              </w:rPr>
              <w:t>лагеря»</w:t>
            </w:r>
          </w:p>
        </w:tc>
      </w:tr>
      <w:tr w:rsidR="00390FA1" w:rsidRPr="00390FA1" w:rsidTr="00F446E0">
        <w:tc>
          <w:tcPr>
            <w:tcW w:w="851" w:type="dxa"/>
          </w:tcPr>
          <w:p w:rsidR="00390FA1" w:rsidRPr="00390FA1" w:rsidRDefault="00390FA1" w:rsidP="00F44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after="200"/>
              <w:rPr>
                <w:rFonts w:cs="Times New Roman"/>
                <w:sz w:val="28"/>
                <w:szCs w:val="28"/>
              </w:rPr>
            </w:pPr>
            <w:r w:rsidRPr="00390FA1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09" w:type="dxa"/>
          </w:tcPr>
          <w:p w:rsidR="00390FA1" w:rsidRPr="00390FA1" w:rsidRDefault="00390FA1" w:rsidP="00F446E0">
            <w:pPr>
              <w:pStyle w:val="TableParagraph"/>
              <w:ind w:left="148" w:right="162"/>
              <w:rPr>
                <w:sz w:val="28"/>
                <w:szCs w:val="28"/>
              </w:rPr>
            </w:pPr>
            <w:r w:rsidRPr="00390FA1">
              <w:rPr>
                <w:sz w:val="28"/>
                <w:szCs w:val="28"/>
              </w:rPr>
              <w:t>Торжественная</w:t>
            </w:r>
            <w:r w:rsidR="00EE2C66">
              <w:rPr>
                <w:sz w:val="28"/>
                <w:szCs w:val="28"/>
              </w:rPr>
              <w:t xml:space="preserve"> </w:t>
            </w:r>
            <w:r w:rsidRPr="00390FA1">
              <w:rPr>
                <w:sz w:val="28"/>
                <w:szCs w:val="28"/>
              </w:rPr>
              <w:t xml:space="preserve">линейка, посвященная открытию смены Общий сбор </w:t>
            </w:r>
            <w:r w:rsidRPr="00390FA1">
              <w:rPr>
                <w:spacing w:val="-2"/>
                <w:sz w:val="28"/>
                <w:szCs w:val="28"/>
              </w:rPr>
              <w:t>участников</w:t>
            </w:r>
          </w:p>
          <w:p w:rsidR="00390FA1" w:rsidRPr="00390FA1" w:rsidRDefault="00EE2C66" w:rsidP="00F446E0">
            <w:pPr>
              <w:pStyle w:val="TableParagraph"/>
              <w:ind w:left="148" w:right="158"/>
              <w:rPr>
                <w:sz w:val="28"/>
                <w:szCs w:val="28"/>
              </w:rPr>
            </w:pPr>
            <w:r w:rsidRPr="00EE2C66">
              <w:rPr>
                <w:sz w:val="28"/>
                <w:szCs w:val="28"/>
              </w:rPr>
              <w:t>«</w:t>
            </w:r>
            <w:proofErr w:type="spellStart"/>
            <w:r w:rsidRPr="00EE2C66">
              <w:rPr>
                <w:sz w:val="28"/>
                <w:szCs w:val="28"/>
                <w:lang w:val="en-US"/>
              </w:rPr>
              <w:t>PhotoCamp</w:t>
            </w:r>
            <w:proofErr w:type="spellEnd"/>
            <w:r w:rsidRPr="00EE2C66">
              <w:rPr>
                <w:sz w:val="28"/>
                <w:szCs w:val="28"/>
              </w:rPr>
              <w:t>»</w:t>
            </w:r>
          </w:p>
        </w:tc>
        <w:tc>
          <w:tcPr>
            <w:tcW w:w="1603" w:type="dxa"/>
          </w:tcPr>
          <w:p w:rsidR="00390FA1" w:rsidRPr="00390FA1" w:rsidRDefault="00390FA1" w:rsidP="00F446E0">
            <w:pPr>
              <w:pStyle w:val="TableParagraph"/>
              <w:ind w:left="159"/>
              <w:rPr>
                <w:sz w:val="28"/>
                <w:szCs w:val="28"/>
              </w:rPr>
            </w:pPr>
            <w:r w:rsidRPr="00390FA1">
              <w:rPr>
                <w:spacing w:val="-2"/>
                <w:sz w:val="28"/>
                <w:szCs w:val="28"/>
              </w:rPr>
              <w:t>2</w:t>
            </w:r>
            <w:r w:rsidR="00EE2C66">
              <w:rPr>
                <w:spacing w:val="-2"/>
                <w:sz w:val="28"/>
                <w:szCs w:val="28"/>
              </w:rPr>
              <w:t>0</w:t>
            </w:r>
            <w:r w:rsidRPr="00390FA1">
              <w:rPr>
                <w:spacing w:val="-2"/>
                <w:sz w:val="28"/>
                <w:szCs w:val="28"/>
              </w:rPr>
              <w:t>.06.2022</w:t>
            </w:r>
          </w:p>
        </w:tc>
        <w:tc>
          <w:tcPr>
            <w:tcW w:w="2061" w:type="dxa"/>
          </w:tcPr>
          <w:p w:rsidR="00390FA1" w:rsidRPr="00390FA1" w:rsidRDefault="00390FA1" w:rsidP="00F44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after="20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390FA1" w:rsidRPr="00390FA1" w:rsidRDefault="00390FA1">
            <w:pPr>
              <w:rPr>
                <w:rFonts w:cs="Times New Roman"/>
                <w:sz w:val="28"/>
                <w:szCs w:val="28"/>
              </w:rPr>
            </w:pPr>
            <w:r w:rsidRPr="00390FA1"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525" w:type="dxa"/>
          </w:tcPr>
          <w:p w:rsidR="00390FA1" w:rsidRPr="00390FA1" w:rsidRDefault="00390FA1" w:rsidP="00F44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after="200"/>
              <w:rPr>
                <w:rFonts w:cs="Times New Roman"/>
                <w:sz w:val="28"/>
                <w:szCs w:val="28"/>
              </w:rPr>
            </w:pPr>
          </w:p>
        </w:tc>
      </w:tr>
      <w:tr w:rsidR="00390FA1" w:rsidRPr="00390FA1" w:rsidTr="00F446E0">
        <w:tc>
          <w:tcPr>
            <w:tcW w:w="851" w:type="dxa"/>
          </w:tcPr>
          <w:p w:rsidR="00390FA1" w:rsidRPr="00390FA1" w:rsidRDefault="00390FA1" w:rsidP="00F44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after="200"/>
              <w:rPr>
                <w:rFonts w:cs="Times New Roman"/>
                <w:sz w:val="28"/>
                <w:szCs w:val="28"/>
              </w:rPr>
            </w:pPr>
            <w:r w:rsidRPr="00390FA1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609" w:type="dxa"/>
          </w:tcPr>
          <w:p w:rsidR="00EE21FF" w:rsidRPr="00EE21FF" w:rsidRDefault="00EE21FF" w:rsidP="00EE21FF">
            <w:pPr>
              <w:spacing w:line="178" w:lineRule="atLeast"/>
              <w:rPr>
                <w:color w:val="181818"/>
                <w:sz w:val="28"/>
                <w:szCs w:val="28"/>
              </w:rPr>
            </w:pPr>
            <w:r w:rsidRPr="00EE21FF">
              <w:rPr>
                <w:color w:val="000000"/>
                <w:sz w:val="28"/>
                <w:szCs w:val="28"/>
              </w:rPr>
              <w:t>Игровая программа «Добро пожаловать в лагерь «Иволга»».</w:t>
            </w:r>
          </w:p>
          <w:p w:rsidR="00390FA1" w:rsidRPr="00390FA1" w:rsidRDefault="00390FA1" w:rsidP="00EE21FF">
            <w:pPr>
              <w:pStyle w:val="TableParagraph"/>
              <w:ind w:left="904" w:right="247" w:hanging="516"/>
              <w:jc w:val="both"/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:rsidR="00390FA1" w:rsidRPr="00390FA1" w:rsidRDefault="00EE2C66" w:rsidP="00F446E0">
            <w:pPr>
              <w:pStyle w:val="TableParagraph"/>
              <w:ind w:left="159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21</w:t>
            </w:r>
            <w:r w:rsidR="00390FA1" w:rsidRPr="00390FA1">
              <w:rPr>
                <w:spacing w:val="-2"/>
                <w:sz w:val="28"/>
                <w:szCs w:val="28"/>
              </w:rPr>
              <w:t>.06.2022</w:t>
            </w:r>
          </w:p>
        </w:tc>
        <w:tc>
          <w:tcPr>
            <w:tcW w:w="2061" w:type="dxa"/>
          </w:tcPr>
          <w:p w:rsidR="00390FA1" w:rsidRPr="00390FA1" w:rsidRDefault="00390FA1" w:rsidP="00F44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after="20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390FA1" w:rsidRPr="00390FA1" w:rsidRDefault="00390FA1">
            <w:pPr>
              <w:rPr>
                <w:rFonts w:cs="Times New Roman"/>
                <w:sz w:val="28"/>
                <w:szCs w:val="28"/>
              </w:rPr>
            </w:pPr>
            <w:r w:rsidRPr="00390FA1"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525" w:type="dxa"/>
          </w:tcPr>
          <w:p w:rsidR="00390FA1" w:rsidRPr="00390FA1" w:rsidRDefault="00390FA1" w:rsidP="00F44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after="200"/>
              <w:rPr>
                <w:rFonts w:cs="Times New Roman"/>
                <w:sz w:val="28"/>
                <w:szCs w:val="28"/>
              </w:rPr>
            </w:pPr>
          </w:p>
        </w:tc>
      </w:tr>
      <w:tr w:rsidR="00390FA1" w:rsidRPr="00390FA1" w:rsidTr="00F446E0">
        <w:tc>
          <w:tcPr>
            <w:tcW w:w="851" w:type="dxa"/>
          </w:tcPr>
          <w:p w:rsidR="00390FA1" w:rsidRPr="00390FA1" w:rsidRDefault="00390FA1" w:rsidP="00F44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after="200"/>
              <w:rPr>
                <w:rFonts w:cs="Times New Roman"/>
                <w:sz w:val="28"/>
                <w:szCs w:val="28"/>
              </w:rPr>
            </w:pPr>
            <w:r w:rsidRPr="00390FA1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609" w:type="dxa"/>
          </w:tcPr>
          <w:p w:rsidR="00390FA1" w:rsidRPr="00390FA1" w:rsidRDefault="00390FA1" w:rsidP="00F446E0">
            <w:pPr>
              <w:pStyle w:val="TableParagraph"/>
              <w:ind w:left="148" w:right="598"/>
              <w:rPr>
                <w:sz w:val="28"/>
                <w:szCs w:val="28"/>
              </w:rPr>
            </w:pPr>
            <w:r w:rsidRPr="00390FA1">
              <w:rPr>
                <w:sz w:val="28"/>
                <w:szCs w:val="28"/>
              </w:rPr>
              <w:t xml:space="preserve">Творческая встреча «Знакомьтесь,  это – </w:t>
            </w:r>
            <w:r w:rsidRPr="00390FA1">
              <w:rPr>
                <w:spacing w:val="-4"/>
                <w:sz w:val="28"/>
                <w:szCs w:val="28"/>
              </w:rPr>
              <w:t>мы!»</w:t>
            </w:r>
          </w:p>
        </w:tc>
        <w:tc>
          <w:tcPr>
            <w:tcW w:w="1603" w:type="dxa"/>
          </w:tcPr>
          <w:p w:rsidR="00390FA1" w:rsidRPr="00390FA1" w:rsidRDefault="00EE21FF" w:rsidP="00F446E0">
            <w:pPr>
              <w:pStyle w:val="TableParagraph"/>
              <w:ind w:left="159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22</w:t>
            </w:r>
            <w:r w:rsidR="00390FA1" w:rsidRPr="00390FA1">
              <w:rPr>
                <w:spacing w:val="-2"/>
                <w:sz w:val="28"/>
                <w:szCs w:val="28"/>
              </w:rPr>
              <w:t>.06.2022</w:t>
            </w:r>
          </w:p>
        </w:tc>
        <w:tc>
          <w:tcPr>
            <w:tcW w:w="2061" w:type="dxa"/>
          </w:tcPr>
          <w:p w:rsidR="00390FA1" w:rsidRPr="00390FA1" w:rsidRDefault="00390FA1" w:rsidP="00F44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after="20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390FA1" w:rsidRPr="00390FA1" w:rsidRDefault="00390FA1">
            <w:pPr>
              <w:rPr>
                <w:rFonts w:cs="Times New Roman"/>
                <w:sz w:val="28"/>
                <w:szCs w:val="28"/>
              </w:rPr>
            </w:pPr>
            <w:r w:rsidRPr="00390FA1"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525" w:type="dxa"/>
          </w:tcPr>
          <w:p w:rsidR="00390FA1" w:rsidRPr="00390FA1" w:rsidRDefault="00390FA1" w:rsidP="00F44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after="200"/>
              <w:rPr>
                <w:rFonts w:cs="Times New Roman"/>
                <w:sz w:val="28"/>
                <w:szCs w:val="28"/>
              </w:rPr>
            </w:pPr>
          </w:p>
        </w:tc>
      </w:tr>
      <w:tr w:rsidR="00390FA1" w:rsidRPr="00390FA1" w:rsidTr="00F446E0">
        <w:tc>
          <w:tcPr>
            <w:tcW w:w="851" w:type="dxa"/>
          </w:tcPr>
          <w:p w:rsidR="00390FA1" w:rsidRPr="00390FA1" w:rsidRDefault="00390FA1" w:rsidP="00F44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after="200"/>
              <w:rPr>
                <w:rFonts w:cs="Times New Roman"/>
                <w:sz w:val="28"/>
                <w:szCs w:val="28"/>
              </w:rPr>
            </w:pPr>
            <w:r w:rsidRPr="00390FA1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2609" w:type="dxa"/>
          </w:tcPr>
          <w:p w:rsidR="00390FA1" w:rsidRPr="00EE21FF" w:rsidRDefault="00EE21FF" w:rsidP="00EE21FF">
            <w:pPr>
              <w:pStyle w:val="TableParagraph"/>
              <w:ind w:left="390" w:right="247"/>
              <w:rPr>
                <w:sz w:val="28"/>
                <w:szCs w:val="28"/>
              </w:rPr>
            </w:pPr>
            <w:r w:rsidRPr="00EE21FF">
              <w:rPr>
                <w:color w:val="181818"/>
                <w:sz w:val="28"/>
                <w:szCs w:val="28"/>
              </w:rPr>
              <w:t xml:space="preserve">Литературно-игровой час «Там, на </w:t>
            </w:r>
            <w:r w:rsidRPr="00EE21FF">
              <w:rPr>
                <w:color w:val="181818"/>
                <w:sz w:val="28"/>
                <w:szCs w:val="28"/>
              </w:rPr>
              <w:lastRenderedPageBreak/>
              <w:t>неведомых дорожках…»</w:t>
            </w:r>
          </w:p>
        </w:tc>
        <w:tc>
          <w:tcPr>
            <w:tcW w:w="1603" w:type="dxa"/>
          </w:tcPr>
          <w:p w:rsidR="00390FA1" w:rsidRPr="00390FA1" w:rsidRDefault="00EE21FF" w:rsidP="00F446E0">
            <w:pPr>
              <w:pStyle w:val="TableParagraph"/>
              <w:ind w:left="159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lastRenderedPageBreak/>
              <w:t>2</w:t>
            </w:r>
            <w:r w:rsidR="00390FA1" w:rsidRPr="00390FA1">
              <w:rPr>
                <w:spacing w:val="-2"/>
                <w:sz w:val="28"/>
                <w:szCs w:val="28"/>
              </w:rPr>
              <w:t>3.06.2022</w:t>
            </w:r>
          </w:p>
        </w:tc>
        <w:tc>
          <w:tcPr>
            <w:tcW w:w="2061" w:type="dxa"/>
          </w:tcPr>
          <w:p w:rsidR="00390FA1" w:rsidRPr="00390FA1" w:rsidRDefault="00390FA1" w:rsidP="00F44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after="20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390FA1" w:rsidRPr="00390FA1" w:rsidRDefault="00390FA1">
            <w:pPr>
              <w:rPr>
                <w:rFonts w:cs="Times New Roman"/>
                <w:sz w:val="28"/>
                <w:szCs w:val="28"/>
              </w:rPr>
            </w:pPr>
            <w:r w:rsidRPr="00390FA1"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525" w:type="dxa"/>
          </w:tcPr>
          <w:p w:rsidR="00390FA1" w:rsidRPr="00390FA1" w:rsidRDefault="00390FA1" w:rsidP="00F44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after="200"/>
              <w:rPr>
                <w:rFonts w:cs="Times New Roman"/>
                <w:sz w:val="28"/>
                <w:szCs w:val="28"/>
              </w:rPr>
            </w:pPr>
          </w:p>
        </w:tc>
      </w:tr>
      <w:tr w:rsidR="00390FA1" w:rsidRPr="00390FA1" w:rsidTr="00F446E0">
        <w:tc>
          <w:tcPr>
            <w:tcW w:w="851" w:type="dxa"/>
          </w:tcPr>
          <w:p w:rsidR="00390FA1" w:rsidRPr="00390FA1" w:rsidRDefault="00390FA1" w:rsidP="00F44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after="200"/>
              <w:rPr>
                <w:rFonts w:cs="Times New Roman"/>
                <w:sz w:val="28"/>
                <w:szCs w:val="28"/>
              </w:rPr>
            </w:pPr>
            <w:r w:rsidRPr="00390FA1">
              <w:rPr>
                <w:rFonts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609" w:type="dxa"/>
          </w:tcPr>
          <w:p w:rsidR="00390FA1" w:rsidRPr="00390FA1" w:rsidRDefault="00390FA1" w:rsidP="00F446E0">
            <w:pPr>
              <w:pStyle w:val="TableParagraph"/>
              <w:ind w:right="247"/>
              <w:rPr>
                <w:sz w:val="28"/>
                <w:szCs w:val="28"/>
              </w:rPr>
            </w:pPr>
            <w:r w:rsidRPr="00390FA1">
              <w:rPr>
                <w:sz w:val="28"/>
                <w:szCs w:val="28"/>
              </w:rPr>
              <w:t xml:space="preserve">Времяотрядного </w:t>
            </w:r>
            <w:r w:rsidRPr="00390FA1">
              <w:rPr>
                <w:spacing w:val="-2"/>
                <w:sz w:val="28"/>
                <w:szCs w:val="28"/>
              </w:rPr>
              <w:t>творчества</w:t>
            </w:r>
          </w:p>
          <w:p w:rsidR="00390FA1" w:rsidRPr="00390FA1" w:rsidRDefault="00390FA1" w:rsidP="00EE21FF">
            <w:pPr>
              <w:pStyle w:val="TableParagraph"/>
              <w:rPr>
                <w:sz w:val="28"/>
                <w:szCs w:val="28"/>
              </w:rPr>
            </w:pPr>
            <w:r w:rsidRPr="00390FA1">
              <w:rPr>
                <w:sz w:val="28"/>
                <w:szCs w:val="28"/>
              </w:rPr>
              <w:t>«</w:t>
            </w:r>
            <w:proofErr w:type="gramStart"/>
            <w:r w:rsidRPr="00390FA1">
              <w:rPr>
                <w:sz w:val="28"/>
                <w:szCs w:val="28"/>
              </w:rPr>
              <w:t>Мы–</w:t>
            </w:r>
            <w:r w:rsidR="00EE21FF">
              <w:rPr>
                <w:spacing w:val="-2"/>
                <w:sz w:val="28"/>
                <w:szCs w:val="28"/>
              </w:rPr>
              <w:t>Фотографы</w:t>
            </w:r>
            <w:proofErr w:type="gramEnd"/>
            <w:r w:rsidRPr="00390FA1">
              <w:rPr>
                <w:spacing w:val="-2"/>
                <w:sz w:val="28"/>
                <w:szCs w:val="28"/>
              </w:rPr>
              <w:t>!»</w:t>
            </w:r>
          </w:p>
        </w:tc>
        <w:tc>
          <w:tcPr>
            <w:tcW w:w="1603" w:type="dxa"/>
          </w:tcPr>
          <w:p w:rsidR="00390FA1" w:rsidRPr="00390FA1" w:rsidRDefault="00EE21FF" w:rsidP="00F446E0">
            <w:pPr>
              <w:pStyle w:val="TableParagraph"/>
              <w:ind w:left="159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2</w:t>
            </w:r>
            <w:r w:rsidR="00390FA1" w:rsidRPr="00390FA1">
              <w:rPr>
                <w:spacing w:val="-2"/>
                <w:sz w:val="28"/>
                <w:szCs w:val="28"/>
              </w:rPr>
              <w:t>4.06.2022</w:t>
            </w:r>
          </w:p>
        </w:tc>
        <w:tc>
          <w:tcPr>
            <w:tcW w:w="2061" w:type="dxa"/>
          </w:tcPr>
          <w:p w:rsidR="00390FA1" w:rsidRPr="00390FA1" w:rsidRDefault="00390FA1" w:rsidP="00F44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after="20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390FA1" w:rsidRPr="00390FA1" w:rsidRDefault="00390FA1">
            <w:pPr>
              <w:rPr>
                <w:rFonts w:cs="Times New Roman"/>
                <w:sz w:val="28"/>
                <w:szCs w:val="28"/>
              </w:rPr>
            </w:pPr>
            <w:r w:rsidRPr="00390FA1"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525" w:type="dxa"/>
          </w:tcPr>
          <w:p w:rsidR="00390FA1" w:rsidRPr="00390FA1" w:rsidRDefault="00390FA1" w:rsidP="00F44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after="200"/>
              <w:rPr>
                <w:rFonts w:cs="Times New Roman"/>
                <w:sz w:val="28"/>
                <w:szCs w:val="28"/>
              </w:rPr>
            </w:pPr>
          </w:p>
        </w:tc>
      </w:tr>
      <w:tr w:rsidR="00390FA1" w:rsidRPr="00390FA1" w:rsidTr="00F446E0">
        <w:tc>
          <w:tcPr>
            <w:tcW w:w="851" w:type="dxa"/>
          </w:tcPr>
          <w:p w:rsidR="00390FA1" w:rsidRPr="00390FA1" w:rsidRDefault="00390FA1" w:rsidP="00F44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after="200"/>
              <w:rPr>
                <w:rFonts w:cs="Times New Roman"/>
                <w:sz w:val="28"/>
                <w:szCs w:val="28"/>
              </w:rPr>
            </w:pPr>
            <w:r w:rsidRPr="00390FA1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2609" w:type="dxa"/>
          </w:tcPr>
          <w:p w:rsidR="00390FA1" w:rsidRPr="00390FA1" w:rsidRDefault="00390FA1" w:rsidP="00F446E0">
            <w:pPr>
              <w:pStyle w:val="TableParagraph"/>
              <w:ind w:left="141" w:right="247"/>
              <w:rPr>
                <w:sz w:val="28"/>
                <w:szCs w:val="28"/>
              </w:rPr>
            </w:pPr>
            <w:r w:rsidRPr="00390FA1">
              <w:rPr>
                <w:sz w:val="28"/>
                <w:szCs w:val="28"/>
              </w:rPr>
              <w:t>Игровая</w:t>
            </w:r>
            <w:r w:rsidR="00EE21FF">
              <w:rPr>
                <w:sz w:val="28"/>
                <w:szCs w:val="28"/>
              </w:rPr>
              <w:t xml:space="preserve"> </w:t>
            </w:r>
            <w:r w:rsidRPr="00390FA1">
              <w:rPr>
                <w:sz w:val="28"/>
                <w:szCs w:val="28"/>
              </w:rPr>
              <w:t>программа</w:t>
            </w:r>
            <w:r w:rsidR="00EE21FF">
              <w:rPr>
                <w:sz w:val="28"/>
                <w:szCs w:val="28"/>
              </w:rPr>
              <w:t xml:space="preserve"> </w:t>
            </w:r>
            <w:r w:rsidRPr="00390FA1">
              <w:rPr>
                <w:sz w:val="28"/>
                <w:szCs w:val="28"/>
              </w:rPr>
              <w:t>«М</w:t>
            </w:r>
            <w:proofErr w:type="gramStart"/>
            <w:r w:rsidRPr="00390FA1">
              <w:rPr>
                <w:sz w:val="28"/>
                <w:szCs w:val="28"/>
              </w:rPr>
              <w:t>ы</w:t>
            </w:r>
            <w:r w:rsidR="00EE21FF">
              <w:rPr>
                <w:sz w:val="28"/>
                <w:szCs w:val="28"/>
              </w:rPr>
              <w:t>-</w:t>
            </w:r>
            <w:proofErr w:type="gramEnd"/>
            <w:r w:rsidRPr="00390FA1">
              <w:rPr>
                <w:spacing w:val="-2"/>
                <w:sz w:val="28"/>
                <w:szCs w:val="28"/>
              </w:rPr>
              <w:t xml:space="preserve"> команда!»</w:t>
            </w:r>
          </w:p>
        </w:tc>
        <w:tc>
          <w:tcPr>
            <w:tcW w:w="1603" w:type="dxa"/>
          </w:tcPr>
          <w:p w:rsidR="00390FA1" w:rsidRPr="00390FA1" w:rsidRDefault="00EE21FF" w:rsidP="00F446E0">
            <w:pPr>
              <w:pStyle w:val="TableParagraph"/>
              <w:ind w:left="159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25</w:t>
            </w:r>
            <w:r w:rsidR="00390FA1" w:rsidRPr="00390FA1">
              <w:rPr>
                <w:spacing w:val="-2"/>
                <w:sz w:val="28"/>
                <w:szCs w:val="28"/>
              </w:rPr>
              <w:t>.06.2022</w:t>
            </w:r>
          </w:p>
        </w:tc>
        <w:tc>
          <w:tcPr>
            <w:tcW w:w="2061" w:type="dxa"/>
          </w:tcPr>
          <w:p w:rsidR="00390FA1" w:rsidRPr="00390FA1" w:rsidRDefault="00390FA1" w:rsidP="00F44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after="20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390FA1" w:rsidRPr="00390FA1" w:rsidRDefault="00390FA1">
            <w:pPr>
              <w:rPr>
                <w:rFonts w:cs="Times New Roman"/>
                <w:sz w:val="28"/>
                <w:szCs w:val="28"/>
              </w:rPr>
            </w:pPr>
            <w:r w:rsidRPr="00390FA1"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525" w:type="dxa"/>
          </w:tcPr>
          <w:p w:rsidR="00390FA1" w:rsidRPr="00390FA1" w:rsidRDefault="00390FA1" w:rsidP="00F44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after="200"/>
              <w:rPr>
                <w:rFonts w:cs="Times New Roman"/>
                <w:sz w:val="28"/>
                <w:szCs w:val="28"/>
              </w:rPr>
            </w:pPr>
          </w:p>
        </w:tc>
      </w:tr>
      <w:tr w:rsidR="00390FA1" w:rsidRPr="00390FA1" w:rsidTr="00F446E0">
        <w:tc>
          <w:tcPr>
            <w:tcW w:w="851" w:type="dxa"/>
          </w:tcPr>
          <w:p w:rsidR="00390FA1" w:rsidRPr="00390FA1" w:rsidRDefault="00390FA1" w:rsidP="00F44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after="200"/>
              <w:rPr>
                <w:rFonts w:cs="Times New Roman"/>
                <w:sz w:val="28"/>
                <w:szCs w:val="28"/>
              </w:rPr>
            </w:pPr>
            <w:r w:rsidRPr="00390FA1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2609" w:type="dxa"/>
          </w:tcPr>
          <w:p w:rsidR="00390FA1" w:rsidRPr="00390FA1" w:rsidRDefault="00390FA1" w:rsidP="00F446E0">
            <w:pPr>
              <w:pStyle w:val="TableParagraph"/>
              <w:rPr>
                <w:sz w:val="28"/>
                <w:szCs w:val="28"/>
              </w:rPr>
            </w:pPr>
            <w:r w:rsidRPr="00390FA1">
              <w:rPr>
                <w:sz w:val="28"/>
                <w:szCs w:val="28"/>
              </w:rPr>
              <w:t>Конкурс</w:t>
            </w:r>
            <w:r w:rsidRPr="00390FA1">
              <w:rPr>
                <w:spacing w:val="-2"/>
                <w:sz w:val="28"/>
                <w:szCs w:val="28"/>
              </w:rPr>
              <w:t>знатоков</w:t>
            </w:r>
          </w:p>
          <w:p w:rsidR="00390FA1" w:rsidRPr="00390FA1" w:rsidRDefault="00390FA1" w:rsidP="00F446E0">
            <w:pPr>
              <w:pStyle w:val="TableParagraph"/>
              <w:ind w:right="247"/>
              <w:rPr>
                <w:sz w:val="28"/>
                <w:szCs w:val="28"/>
              </w:rPr>
            </w:pPr>
            <w:r w:rsidRPr="00390FA1">
              <w:rPr>
                <w:sz w:val="28"/>
                <w:szCs w:val="28"/>
              </w:rPr>
              <w:t xml:space="preserve">«Ларецнародной </w:t>
            </w:r>
            <w:r w:rsidRPr="00390FA1">
              <w:rPr>
                <w:spacing w:val="-2"/>
                <w:sz w:val="28"/>
                <w:szCs w:val="28"/>
              </w:rPr>
              <w:t>мудрости»</w:t>
            </w:r>
          </w:p>
        </w:tc>
        <w:tc>
          <w:tcPr>
            <w:tcW w:w="1603" w:type="dxa"/>
          </w:tcPr>
          <w:p w:rsidR="00390FA1" w:rsidRPr="00390FA1" w:rsidRDefault="00EE21FF" w:rsidP="00F446E0">
            <w:pPr>
              <w:pStyle w:val="TableParagraph"/>
              <w:ind w:left="159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2</w:t>
            </w:r>
            <w:r w:rsidR="00390FA1" w:rsidRPr="00390FA1">
              <w:rPr>
                <w:spacing w:val="-2"/>
                <w:sz w:val="28"/>
                <w:szCs w:val="28"/>
              </w:rPr>
              <w:t>6.06.2022</w:t>
            </w:r>
          </w:p>
        </w:tc>
        <w:tc>
          <w:tcPr>
            <w:tcW w:w="2061" w:type="dxa"/>
          </w:tcPr>
          <w:p w:rsidR="00390FA1" w:rsidRPr="00390FA1" w:rsidRDefault="00390FA1" w:rsidP="00F44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after="20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390FA1" w:rsidRPr="00390FA1" w:rsidRDefault="00390FA1">
            <w:pPr>
              <w:rPr>
                <w:rFonts w:cs="Times New Roman"/>
                <w:sz w:val="28"/>
                <w:szCs w:val="28"/>
              </w:rPr>
            </w:pPr>
            <w:r w:rsidRPr="00390FA1"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525" w:type="dxa"/>
          </w:tcPr>
          <w:p w:rsidR="00390FA1" w:rsidRPr="00390FA1" w:rsidRDefault="00390FA1" w:rsidP="00F44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after="200"/>
              <w:rPr>
                <w:rFonts w:cs="Times New Roman"/>
                <w:sz w:val="28"/>
                <w:szCs w:val="28"/>
              </w:rPr>
            </w:pPr>
          </w:p>
        </w:tc>
      </w:tr>
      <w:tr w:rsidR="00390FA1" w:rsidRPr="00390FA1" w:rsidTr="00F446E0">
        <w:tc>
          <w:tcPr>
            <w:tcW w:w="851" w:type="dxa"/>
          </w:tcPr>
          <w:p w:rsidR="00390FA1" w:rsidRPr="00390FA1" w:rsidRDefault="00390FA1" w:rsidP="00F44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after="200"/>
              <w:rPr>
                <w:rFonts w:cs="Times New Roman"/>
                <w:sz w:val="28"/>
                <w:szCs w:val="28"/>
              </w:rPr>
            </w:pPr>
            <w:r w:rsidRPr="00390FA1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2609" w:type="dxa"/>
          </w:tcPr>
          <w:p w:rsidR="00390FA1" w:rsidRPr="00390FA1" w:rsidRDefault="00390FA1" w:rsidP="00F446E0">
            <w:pPr>
              <w:pStyle w:val="TableParagraph"/>
              <w:spacing w:before="146" w:line="320" w:lineRule="exact"/>
              <w:rPr>
                <w:sz w:val="28"/>
                <w:szCs w:val="28"/>
              </w:rPr>
            </w:pPr>
            <w:r w:rsidRPr="00390FA1">
              <w:rPr>
                <w:sz w:val="28"/>
                <w:szCs w:val="28"/>
              </w:rPr>
              <w:t>Танцевальный</w:t>
            </w:r>
            <w:r w:rsidRPr="00390FA1">
              <w:rPr>
                <w:spacing w:val="-5"/>
                <w:sz w:val="28"/>
                <w:szCs w:val="28"/>
              </w:rPr>
              <w:t>час</w:t>
            </w:r>
          </w:p>
          <w:p w:rsidR="00390FA1" w:rsidRPr="00390FA1" w:rsidRDefault="00390FA1" w:rsidP="00F446E0">
            <w:pPr>
              <w:pStyle w:val="TableParagraph"/>
              <w:spacing w:line="320" w:lineRule="exact"/>
              <w:rPr>
                <w:sz w:val="28"/>
                <w:szCs w:val="28"/>
              </w:rPr>
            </w:pPr>
            <w:r w:rsidRPr="00390FA1">
              <w:rPr>
                <w:sz w:val="28"/>
                <w:szCs w:val="28"/>
              </w:rPr>
              <w:t>«Вритмах</w:t>
            </w:r>
            <w:r w:rsidRPr="00390FA1">
              <w:rPr>
                <w:spacing w:val="-2"/>
                <w:sz w:val="28"/>
                <w:szCs w:val="28"/>
              </w:rPr>
              <w:t>детства»</w:t>
            </w:r>
          </w:p>
        </w:tc>
        <w:tc>
          <w:tcPr>
            <w:tcW w:w="1603" w:type="dxa"/>
          </w:tcPr>
          <w:p w:rsidR="00390FA1" w:rsidRPr="00390FA1" w:rsidRDefault="00EE21FF" w:rsidP="00F446E0">
            <w:pPr>
              <w:pStyle w:val="TableParagraph"/>
              <w:spacing w:before="49"/>
              <w:ind w:left="159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ежедневно</w:t>
            </w:r>
          </w:p>
        </w:tc>
        <w:tc>
          <w:tcPr>
            <w:tcW w:w="2061" w:type="dxa"/>
          </w:tcPr>
          <w:p w:rsidR="00390FA1" w:rsidRPr="00390FA1" w:rsidRDefault="00390FA1" w:rsidP="00F44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after="20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390FA1" w:rsidRPr="00390FA1" w:rsidRDefault="00390FA1">
            <w:pPr>
              <w:rPr>
                <w:rFonts w:cs="Times New Roman"/>
                <w:sz w:val="28"/>
                <w:szCs w:val="28"/>
              </w:rPr>
            </w:pPr>
            <w:r w:rsidRPr="00390FA1"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525" w:type="dxa"/>
          </w:tcPr>
          <w:p w:rsidR="00390FA1" w:rsidRPr="00390FA1" w:rsidRDefault="00390FA1" w:rsidP="00F44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after="200"/>
              <w:rPr>
                <w:rFonts w:cs="Times New Roman"/>
                <w:sz w:val="28"/>
                <w:szCs w:val="28"/>
              </w:rPr>
            </w:pPr>
          </w:p>
        </w:tc>
      </w:tr>
      <w:tr w:rsidR="00390FA1" w:rsidRPr="00390FA1" w:rsidTr="00F446E0">
        <w:tc>
          <w:tcPr>
            <w:tcW w:w="851" w:type="dxa"/>
          </w:tcPr>
          <w:p w:rsidR="00390FA1" w:rsidRPr="00EE21FF" w:rsidRDefault="00390FA1" w:rsidP="00F44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after="200"/>
              <w:rPr>
                <w:rFonts w:cs="Times New Roman"/>
                <w:sz w:val="28"/>
                <w:szCs w:val="28"/>
              </w:rPr>
            </w:pPr>
            <w:r w:rsidRPr="00EE21FF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2609" w:type="dxa"/>
          </w:tcPr>
          <w:p w:rsidR="00EE21FF" w:rsidRPr="00EE21FF" w:rsidRDefault="00EE21FF" w:rsidP="00EE21FF">
            <w:pPr>
              <w:rPr>
                <w:b/>
                <w:sz w:val="28"/>
                <w:szCs w:val="28"/>
                <w:u w:val="single"/>
              </w:rPr>
            </w:pPr>
            <w:r w:rsidRPr="00EE21FF">
              <w:rPr>
                <w:color w:val="181818"/>
                <w:sz w:val="28"/>
                <w:szCs w:val="28"/>
                <w:shd w:val="clear" w:color="auto" w:fill="FFFFFF"/>
              </w:rPr>
              <w:t xml:space="preserve">Караоке – </w:t>
            </w:r>
            <w:proofErr w:type="spellStart"/>
            <w:r w:rsidRPr="00EE21FF">
              <w:rPr>
                <w:color w:val="181818"/>
                <w:sz w:val="28"/>
                <w:szCs w:val="28"/>
                <w:shd w:val="clear" w:color="auto" w:fill="FFFFFF"/>
              </w:rPr>
              <w:t>батл</w:t>
            </w:r>
            <w:proofErr w:type="spellEnd"/>
            <w:r w:rsidRPr="00EE21FF">
              <w:rPr>
                <w:color w:val="181818"/>
                <w:sz w:val="28"/>
                <w:szCs w:val="28"/>
                <w:shd w:val="clear" w:color="auto" w:fill="FFFFFF"/>
              </w:rPr>
              <w:t xml:space="preserve"> «Будь звездой»</w:t>
            </w:r>
          </w:p>
          <w:p w:rsidR="00390FA1" w:rsidRPr="00EE21FF" w:rsidRDefault="00390FA1" w:rsidP="00EE21FF">
            <w:pPr>
              <w:pStyle w:val="TableParagraph"/>
              <w:spacing w:before="160"/>
              <w:ind w:right="156"/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:rsidR="00390FA1" w:rsidRPr="00390FA1" w:rsidRDefault="00EE21FF" w:rsidP="00F446E0">
            <w:pPr>
              <w:pStyle w:val="TableParagraph"/>
              <w:spacing w:before="49"/>
              <w:ind w:left="159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28</w:t>
            </w:r>
            <w:r w:rsidR="00390FA1" w:rsidRPr="00390FA1">
              <w:rPr>
                <w:spacing w:val="-2"/>
                <w:sz w:val="28"/>
                <w:szCs w:val="28"/>
              </w:rPr>
              <w:t>.06.2022</w:t>
            </w:r>
          </w:p>
        </w:tc>
        <w:tc>
          <w:tcPr>
            <w:tcW w:w="2061" w:type="dxa"/>
          </w:tcPr>
          <w:p w:rsidR="00390FA1" w:rsidRPr="00390FA1" w:rsidRDefault="00390FA1" w:rsidP="00F44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after="20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390FA1" w:rsidRPr="00390FA1" w:rsidRDefault="00390FA1">
            <w:pPr>
              <w:rPr>
                <w:rFonts w:cs="Times New Roman"/>
                <w:sz w:val="28"/>
                <w:szCs w:val="28"/>
              </w:rPr>
            </w:pPr>
            <w:r w:rsidRPr="00390FA1"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525" w:type="dxa"/>
          </w:tcPr>
          <w:p w:rsidR="00390FA1" w:rsidRPr="00390FA1" w:rsidRDefault="00390FA1" w:rsidP="00F44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after="200"/>
              <w:rPr>
                <w:rFonts w:cs="Times New Roman"/>
                <w:sz w:val="28"/>
                <w:szCs w:val="28"/>
              </w:rPr>
            </w:pPr>
          </w:p>
        </w:tc>
      </w:tr>
      <w:tr w:rsidR="00390FA1" w:rsidRPr="00390FA1" w:rsidTr="00F446E0">
        <w:tc>
          <w:tcPr>
            <w:tcW w:w="851" w:type="dxa"/>
          </w:tcPr>
          <w:p w:rsidR="00390FA1" w:rsidRPr="00390FA1" w:rsidRDefault="00390FA1" w:rsidP="00F44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after="200"/>
              <w:rPr>
                <w:rFonts w:cs="Times New Roman"/>
                <w:sz w:val="28"/>
                <w:szCs w:val="28"/>
              </w:rPr>
            </w:pPr>
            <w:r w:rsidRPr="00390FA1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2609" w:type="dxa"/>
          </w:tcPr>
          <w:p w:rsidR="00EE21FF" w:rsidRPr="00EE21FF" w:rsidRDefault="00EE21FF" w:rsidP="00EE21FF">
            <w:pPr>
              <w:rPr>
                <w:b/>
                <w:sz w:val="28"/>
                <w:szCs w:val="28"/>
                <w:u w:val="single"/>
              </w:rPr>
            </w:pPr>
            <w:r w:rsidRPr="00EE21FF">
              <w:rPr>
                <w:color w:val="000000"/>
                <w:sz w:val="28"/>
                <w:szCs w:val="28"/>
                <w:shd w:val="clear" w:color="auto" w:fill="FFFFFF"/>
              </w:rPr>
              <w:t>Экологическая игра-викторина «Беседует таинственность природы…», выпуск буклетов, газет, на тему «</w:t>
            </w:r>
            <w:proofErr w:type="spellStart"/>
            <w:r w:rsidRPr="00EE21FF">
              <w:rPr>
                <w:color w:val="000000"/>
                <w:sz w:val="28"/>
                <w:szCs w:val="28"/>
                <w:shd w:val="clear" w:color="auto" w:fill="FFFFFF"/>
              </w:rPr>
              <w:t>ЭКОлогия</w:t>
            </w:r>
            <w:proofErr w:type="spellEnd"/>
            <w:r w:rsidRPr="00EE21FF">
              <w:rPr>
                <w:color w:val="000000"/>
                <w:sz w:val="28"/>
                <w:szCs w:val="28"/>
                <w:shd w:val="clear" w:color="auto" w:fill="FFFFFF"/>
              </w:rPr>
              <w:t xml:space="preserve"> 2022».</w:t>
            </w:r>
            <w:r w:rsidRPr="00EE21FF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390FA1" w:rsidRPr="00390FA1" w:rsidRDefault="00390FA1" w:rsidP="00F446E0">
            <w:pPr>
              <w:pStyle w:val="TableParagraph"/>
              <w:spacing w:before="147" w:line="228" w:lineRule="auto"/>
              <w:ind w:left="220" w:right="132" w:firstLine="2"/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:rsidR="00390FA1" w:rsidRPr="00390FA1" w:rsidRDefault="00EE21FF" w:rsidP="00F446E0">
            <w:pPr>
              <w:pStyle w:val="TableParagraph"/>
              <w:spacing w:before="49"/>
              <w:ind w:left="159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29</w:t>
            </w:r>
            <w:r w:rsidR="00390FA1" w:rsidRPr="00390FA1">
              <w:rPr>
                <w:spacing w:val="-2"/>
                <w:sz w:val="28"/>
                <w:szCs w:val="28"/>
              </w:rPr>
              <w:t>.06.2022</w:t>
            </w:r>
          </w:p>
        </w:tc>
        <w:tc>
          <w:tcPr>
            <w:tcW w:w="2061" w:type="dxa"/>
          </w:tcPr>
          <w:p w:rsidR="00390FA1" w:rsidRPr="00390FA1" w:rsidRDefault="00390FA1" w:rsidP="00F44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after="20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390FA1" w:rsidRPr="00390FA1" w:rsidRDefault="00390FA1">
            <w:pPr>
              <w:rPr>
                <w:rFonts w:cs="Times New Roman"/>
                <w:sz w:val="28"/>
                <w:szCs w:val="28"/>
              </w:rPr>
            </w:pPr>
            <w:r w:rsidRPr="00390FA1"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525" w:type="dxa"/>
          </w:tcPr>
          <w:p w:rsidR="00390FA1" w:rsidRPr="00390FA1" w:rsidRDefault="00390FA1" w:rsidP="00F44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after="200"/>
              <w:rPr>
                <w:rFonts w:cs="Times New Roman"/>
                <w:sz w:val="28"/>
                <w:szCs w:val="28"/>
              </w:rPr>
            </w:pPr>
          </w:p>
        </w:tc>
      </w:tr>
      <w:tr w:rsidR="00390FA1" w:rsidRPr="00390FA1" w:rsidTr="00F446E0">
        <w:tc>
          <w:tcPr>
            <w:tcW w:w="851" w:type="dxa"/>
          </w:tcPr>
          <w:p w:rsidR="00390FA1" w:rsidRPr="00390FA1" w:rsidRDefault="00390FA1" w:rsidP="00F44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after="200"/>
              <w:rPr>
                <w:rFonts w:cs="Times New Roman"/>
                <w:sz w:val="28"/>
                <w:szCs w:val="28"/>
              </w:rPr>
            </w:pPr>
            <w:r w:rsidRPr="00390FA1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2609" w:type="dxa"/>
          </w:tcPr>
          <w:p w:rsidR="00390FA1" w:rsidRPr="00390FA1" w:rsidRDefault="00EE21FF" w:rsidP="00F446E0">
            <w:pPr>
              <w:pStyle w:val="TableParagraph"/>
              <w:spacing w:before="142" w:line="322" w:lineRule="exact"/>
              <w:ind w:left="148" w:right="105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Экономическая </w:t>
            </w:r>
            <w:proofErr w:type="spellStart"/>
            <w:r>
              <w:rPr>
                <w:spacing w:val="-2"/>
                <w:sz w:val="28"/>
                <w:szCs w:val="28"/>
              </w:rPr>
              <w:t>эстасфета</w:t>
            </w:r>
            <w:proofErr w:type="spellEnd"/>
          </w:p>
          <w:p w:rsidR="00390FA1" w:rsidRPr="00390FA1" w:rsidRDefault="00EE21FF" w:rsidP="00F446E0">
            <w:pPr>
              <w:pStyle w:val="TableParagraph"/>
              <w:ind w:left="148" w:right="169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«Жила-была денежка</w:t>
            </w:r>
            <w:r w:rsidR="00390FA1" w:rsidRPr="00390FA1">
              <w:rPr>
                <w:spacing w:val="-2"/>
                <w:sz w:val="28"/>
                <w:szCs w:val="28"/>
              </w:rPr>
              <w:t>»</w:t>
            </w:r>
          </w:p>
        </w:tc>
        <w:tc>
          <w:tcPr>
            <w:tcW w:w="1603" w:type="dxa"/>
          </w:tcPr>
          <w:p w:rsidR="00390FA1" w:rsidRPr="00390FA1" w:rsidRDefault="00EE21FF" w:rsidP="00F446E0">
            <w:pPr>
              <w:pStyle w:val="TableParagraph"/>
              <w:spacing w:before="50"/>
              <w:ind w:left="159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30</w:t>
            </w:r>
            <w:r w:rsidR="00390FA1" w:rsidRPr="00390FA1">
              <w:rPr>
                <w:spacing w:val="-2"/>
                <w:sz w:val="28"/>
                <w:szCs w:val="28"/>
              </w:rPr>
              <w:t>.06.2022</w:t>
            </w:r>
          </w:p>
        </w:tc>
        <w:tc>
          <w:tcPr>
            <w:tcW w:w="2061" w:type="dxa"/>
          </w:tcPr>
          <w:p w:rsidR="00390FA1" w:rsidRPr="00390FA1" w:rsidRDefault="00390FA1" w:rsidP="00F44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after="20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390FA1" w:rsidRPr="00390FA1" w:rsidRDefault="00390FA1">
            <w:pPr>
              <w:rPr>
                <w:rFonts w:cs="Times New Roman"/>
                <w:sz w:val="28"/>
                <w:szCs w:val="28"/>
              </w:rPr>
            </w:pPr>
            <w:r w:rsidRPr="00390FA1"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525" w:type="dxa"/>
          </w:tcPr>
          <w:p w:rsidR="00390FA1" w:rsidRPr="00390FA1" w:rsidRDefault="00390FA1" w:rsidP="00F44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after="200"/>
              <w:rPr>
                <w:rFonts w:cs="Times New Roman"/>
                <w:sz w:val="28"/>
                <w:szCs w:val="28"/>
              </w:rPr>
            </w:pPr>
          </w:p>
        </w:tc>
      </w:tr>
      <w:tr w:rsidR="00390FA1" w:rsidRPr="00390FA1" w:rsidTr="00F446E0">
        <w:tc>
          <w:tcPr>
            <w:tcW w:w="851" w:type="dxa"/>
          </w:tcPr>
          <w:p w:rsidR="00390FA1" w:rsidRPr="00390FA1" w:rsidRDefault="00390FA1" w:rsidP="00F44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after="200"/>
              <w:rPr>
                <w:rFonts w:cs="Times New Roman"/>
                <w:sz w:val="28"/>
                <w:szCs w:val="28"/>
              </w:rPr>
            </w:pPr>
            <w:r w:rsidRPr="00390FA1"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2609" w:type="dxa"/>
          </w:tcPr>
          <w:p w:rsidR="00390FA1" w:rsidRPr="00EE21FF" w:rsidRDefault="00EE21FF" w:rsidP="00F446E0">
            <w:pPr>
              <w:pStyle w:val="TableParagraph"/>
              <w:ind w:right="861"/>
              <w:rPr>
                <w:sz w:val="28"/>
                <w:szCs w:val="28"/>
              </w:rPr>
            </w:pPr>
            <w:r w:rsidRPr="00EE21FF">
              <w:rPr>
                <w:color w:val="333333"/>
                <w:sz w:val="28"/>
                <w:szCs w:val="28"/>
                <w:shd w:val="clear" w:color="auto" w:fill="FFFFFF"/>
              </w:rPr>
              <w:t>«Школа этикета» — лекция — практикум</w:t>
            </w:r>
          </w:p>
        </w:tc>
        <w:tc>
          <w:tcPr>
            <w:tcW w:w="1603" w:type="dxa"/>
          </w:tcPr>
          <w:p w:rsidR="00390FA1" w:rsidRPr="00390FA1" w:rsidRDefault="00EE21FF" w:rsidP="00F446E0">
            <w:pPr>
              <w:pStyle w:val="TableParagraph"/>
              <w:spacing w:before="49"/>
              <w:ind w:left="159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01.07</w:t>
            </w:r>
            <w:r w:rsidR="00390FA1" w:rsidRPr="00390FA1">
              <w:rPr>
                <w:spacing w:val="-2"/>
                <w:sz w:val="28"/>
                <w:szCs w:val="28"/>
              </w:rPr>
              <w:t>.2022</w:t>
            </w:r>
          </w:p>
        </w:tc>
        <w:tc>
          <w:tcPr>
            <w:tcW w:w="2061" w:type="dxa"/>
          </w:tcPr>
          <w:p w:rsidR="00390FA1" w:rsidRPr="00390FA1" w:rsidRDefault="00390FA1" w:rsidP="00F44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after="20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390FA1" w:rsidRPr="00390FA1" w:rsidRDefault="00390FA1">
            <w:pPr>
              <w:rPr>
                <w:rFonts w:cs="Times New Roman"/>
                <w:sz w:val="28"/>
                <w:szCs w:val="28"/>
              </w:rPr>
            </w:pPr>
            <w:r w:rsidRPr="00390FA1"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525" w:type="dxa"/>
          </w:tcPr>
          <w:p w:rsidR="00390FA1" w:rsidRPr="00390FA1" w:rsidRDefault="00390FA1" w:rsidP="00F44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after="200"/>
              <w:rPr>
                <w:rFonts w:cs="Times New Roman"/>
                <w:sz w:val="28"/>
                <w:szCs w:val="28"/>
              </w:rPr>
            </w:pPr>
          </w:p>
        </w:tc>
      </w:tr>
      <w:tr w:rsidR="00390FA1" w:rsidRPr="00390FA1" w:rsidTr="00F446E0">
        <w:tc>
          <w:tcPr>
            <w:tcW w:w="851" w:type="dxa"/>
          </w:tcPr>
          <w:p w:rsidR="00390FA1" w:rsidRPr="00390FA1" w:rsidRDefault="00390FA1" w:rsidP="00F44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after="200"/>
              <w:rPr>
                <w:rFonts w:cs="Times New Roman"/>
                <w:sz w:val="28"/>
                <w:szCs w:val="28"/>
              </w:rPr>
            </w:pPr>
            <w:r w:rsidRPr="00390FA1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2609" w:type="dxa"/>
          </w:tcPr>
          <w:p w:rsidR="00390FA1" w:rsidRPr="00390FA1" w:rsidRDefault="00EE21FF" w:rsidP="00F446E0">
            <w:pPr>
              <w:pStyle w:val="TableParagraph"/>
              <w:spacing w:before="146" w:line="319" w:lineRule="exact"/>
              <w:rPr>
                <w:sz w:val="28"/>
                <w:szCs w:val="28"/>
              </w:rPr>
            </w:pPr>
            <w:r w:rsidRPr="00390FA1">
              <w:rPr>
                <w:sz w:val="28"/>
                <w:szCs w:val="28"/>
              </w:rPr>
              <w:t>Тематический</w:t>
            </w:r>
            <w:r>
              <w:rPr>
                <w:sz w:val="28"/>
                <w:szCs w:val="28"/>
              </w:rPr>
              <w:t xml:space="preserve"> </w:t>
            </w:r>
            <w:r w:rsidRPr="00390FA1">
              <w:rPr>
                <w:spacing w:val="-5"/>
                <w:sz w:val="28"/>
                <w:szCs w:val="28"/>
              </w:rPr>
              <w:t>час</w:t>
            </w:r>
          </w:p>
          <w:p w:rsidR="00390FA1" w:rsidRPr="00390FA1" w:rsidRDefault="00390FA1" w:rsidP="00EE21FF">
            <w:pPr>
              <w:pStyle w:val="TableParagraph"/>
              <w:spacing w:line="319" w:lineRule="exact"/>
              <w:rPr>
                <w:sz w:val="28"/>
                <w:szCs w:val="28"/>
              </w:rPr>
            </w:pPr>
            <w:r w:rsidRPr="00390FA1">
              <w:rPr>
                <w:sz w:val="28"/>
                <w:szCs w:val="28"/>
              </w:rPr>
              <w:t>«</w:t>
            </w:r>
            <w:r w:rsidR="00EE21FF">
              <w:rPr>
                <w:sz w:val="28"/>
                <w:szCs w:val="28"/>
              </w:rPr>
              <w:t>До свидания, лагерь</w:t>
            </w:r>
            <w:r w:rsidRPr="00390FA1">
              <w:rPr>
                <w:spacing w:val="-2"/>
                <w:sz w:val="28"/>
                <w:szCs w:val="28"/>
              </w:rPr>
              <w:t>»</w:t>
            </w:r>
          </w:p>
        </w:tc>
        <w:tc>
          <w:tcPr>
            <w:tcW w:w="1603" w:type="dxa"/>
          </w:tcPr>
          <w:p w:rsidR="00390FA1" w:rsidRPr="00390FA1" w:rsidRDefault="00EE21FF" w:rsidP="00F446E0">
            <w:pPr>
              <w:pStyle w:val="TableParagraph"/>
              <w:spacing w:before="49"/>
              <w:ind w:left="159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02.07</w:t>
            </w:r>
            <w:r w:rsidR="00390FA1" w:rsidRPr="00390FA1">
              <w:rPr>
                <w:spacing w:val="-2"/>
                <w:sz w:val="28"/>
                <w:szCs w:val="28"/>
              </w:rPr>
              <w:t>.2022</w:t>
            </w:r>
          </w:p>
        </w:tc>
        <w:tc>
          <w:tcPr>
            <w:tcW w:w="2061" w:type="dxa"/>
          </w:tcPr>
          <w:p w:rsidR="00390FA1" w:rsidRPr="00390FA1" w:rsidRDefault="00390FA1" w:rsidP="00F44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after="20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390FA1" w:rsidRPr="00390FA1" w:rsidRDefault="00390FA1">
            <w:pPr>
              <w:rPr>
                <w:rFonts w:cs="Times New Roman"/>
                <w:sz w:val="28"/>
                <w:szCs w:val="28"/>
              </w:rPr>
            </w:pPr>
            <w:r w:rsidRPr="00390FA1"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525" w:type="dxa"/>
          </w:tcPr>
          <w:p w:rsidR="00390FA1" w:rsidRPr="00390FA1" w:rsidRDefault="00390FA1" w:rsidP="00F44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after="200"/>
              <w:rPr>
                <w:rFonts w:cs="Times New Roman"/>
                <w:sz w:val="28"/>
                <w:szCs w:val="28"/>
              </w:rPr>
            </w:pPr>
          </w:p>
        </w:tc>
      </w:tr>
      <w:tr w:rsidR="00F306B0" w:rsidRPr="00390FA1" w:rsidTr="00F446E0">
        <w:tc>
          <w:tcPr>
            <w:tcW w:w="10314" w:type="dxa"/>
            <w:gridSpan w:val="6"/>
          </w:tcPr>
          <w:p w:rsidR="00F306B0" w:rsidRPr="00390FA1" w:rsidRDefault="00F306B0" w:rsidP="00F44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after="200"/>
              <w:rPr>
                <w:rFonts w:cs="Times New Roman"/>
                <w:sz w:val="28"/>
                <w:szCs w:val="28"/>
              </w:rPr>
            </w:pPr>
            <w:r w:rsidRPr="00390FA1">
              <w:rPr>
                <w:rFonts w:cs="Times New Roman"/>
                <w:b/>
                <w:sz w:val="28"/>
                <w:szCs w:val="28"/>
              </w:rPr>
              <w:t>Модул</w:t>
            </w:r>
            <w:proofErr w:type="gramStart"/>
            <w:r w:rsidRPr="00390FA1">
              <w:rPr>
                <w:rFonts w:cs="Times New Roman"/>
                <w:b/>
                <w:sz w:val="28"/>
                <w:szCs w:val="28"/>
              </w:rPr>
              <w:t>ь«</w:t>
            </w:r>
            <w:proofErr w:type="spellStart"/>
            <w:proofErr w:type="gramEnd"/>
            <w:r w:rsidRPr="00390FA1">
              <w:rPr>
                <w:rFonts w:cs="Times New Roman"/>
                <w:b/>
                <w:sz w:val="28"/>
                <w:szCs w:val="28"/>
              </w:rPr>
              <w:t>Дополнительное</w:t>
            </w:r>
            <w:r w:rsidRPr="00390FA1">
              <w:rPr>
                <w:rFonts w:cs="Times New Roman"/>
                <w:b/>
                <w:spacing w:val="-2"/>
                <w:sz w:val="28"/>
                <w:szCs w:val="28"/>
              </w:rPr>
              <w:t>образование</w:t>
            </w:r>
            <w:proofErr w:type="spellEnd"/>
            <w:r w:rsidRPr="00390FA1">
              <w:rPr>
                <w:rFonts w:cs="Times New Roman"/>
                <w:b/>
                <w:spacing w:val="-2"/>
                <w:sz w:val="28"/>
                <w:szCs w:val="28"/>
              </w:rPr>
              <w:t>»</w:t>
            </w:r>
          </w:p>
        </w:tc>
      </w:tr>
      <w:tr w:rsidR="00390FA1" w:rsidRPr="00390FA1" w:rsidTr="00F446E0">
        <w:tc>
          <w:tcPr>
            <w:tcW w:w="851" w:type="dxa"/>
          </w:tcPr>
          <w:p w:rsidR="00390FA1" w:rsidRPr="00390FA1" w:rsidRDefault="00390FA1" w:rsidP="00F44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after="200"/>
              <w:rPr>
                <w:rFonts w:cs="Times New Roman"/>
                <w:sz w:val="28"/>
                <w:szCs w:val="28"/>
              </w:rPr>
            </w:pPr>
            <w:r w:rsidRPr="00390FA1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09" w:type="dxa"/>
          </w:tcPr>
          <w:p w:rsidR="00390FA1" w:rsidRPr="00390FA1" w:rsidRDefault="00390FA1" w:rsidP="00F446E0">
            <w:pPr>
              <w:pStyle w:val="TableParagraph"/>
              <w:spacing w:before="146" w:line="322" w:lineRule="exact"/>
              <w:ind w:left="141"/>
              <w:rPr>
                <w:sz w:val="28"/>
                <w:szCs w:val="28"/>
              </w:rPr>
            </w:pPr>
            <w:r w:rsidRPr="00390FA1">
              <w:rPr>
                <w:spacing w:val="-2"/>
                <w:sz w:val="28"/>
                <w:szCs w:val="28"/>
              </w:rPr>
              <w:t>Художественное</w:t>
            </w:r>
          </w:p>
          <w:p w:rsidR="00390FA1" w:rsidRPr="00390FA1" w:rsidRDefault="00390FA1" w:rsidP="003B042A">
            <w:pPr>
              <w:pStyle w:val="TableParagraph"/>
              <w:ind w:left="141" w:right="247"/>
              <w:rPr>
                <w:sz w:val="28"/>
                <w:szCs w:val="28"/>
              </w:rPr>
            </w:pPr>
            <w:r w:rsidRPr="00390FA1">
              <w:rPr>
                <w:sz w:val="28"/>
                <w:szCs w:val="28"/>
              </w:rPr>
              <w:t xml:space="preserve">Направление: </w:t>
            </w:r>
            <w:proofErr w:type="spellStart"/>
            <w:proofErr w:type="gramStart"/>
            <w:r w:rsidR="003B042A" w:rsidRPr="003B042A">
              <w:rPr>
                <w:sz w:val="28"/>
                <w:szCs w:val="28"/>
                <w:shd w:val="clear" w:color="auto" w:fill="D4D9BB"/>
              </w:rPr>
              <w:t>объединения-вокальная</w:t>
            </w:r>
            <w:proofErr w:type="spellEnd"/>
            <w:proofErr w:type="gramEnd"/>
            <w:r w:rsidR="003B042A" w:rsidRPr="003B042A">
              <w:rPr>
                <w:sz w:val="28"/>
                <w:szCs w:val="28"/>
                <w:shd w:val="clear" w:color="auto" w:fill="D4D9BB"/>
              </w:rPr>
              <w:t xml:space="preserve"> </w:t>
            </w:r>
            <w:r w:rsidR="003B042A" w:rsidRPr="003B042A">
              <w:rPr>
                <w:sz w:val="28"/>
                <w:szCs w:val="28"/>
                <w:shd w:val="clear" w:color="auto" w:fill="D4D9BB"/>
              </w:rPr>
              <w:lastRenderedPageBreak/>
              <w:t xml:space="preserve">студия  "Голос" и танцевальная студия "Танцующая </w:t>
            </w:r>
            <w:proofErr w:type="spellStart"/>
            <w:r w:rsidR="003B042A" w:rsidRPr="003B042A">
              <w:rPr>
                <w:sz w:val="28"/>
                <w:szCs w:val="28"/>
                <w:shd w:val="clear" w:color="auto" w:fill="D4D9BB"/>
              </w:rPr>
              <w:t>Иволгария</w:t>
            </w:r>
            <w:proofErr w:type="spellEnd"/>
            <w:r w:rsidR="003B042A" w:rsidRPr="003B042A">
              <w:rPr>
                <w:sz w:val="28"/>
                <w:szCs w:val="28"/>
                <w:shd w:val="clear" w:color="auto" w:fill="D4D9BB"/>
              </w:rPr>
              <w:t>"</w:t>
            </w:r>
          </w:p>
        </w:tc>
        <w:tc>
          <w:tcPr>
            <w:tcW w:w="1603" w:type="dxa"/>
          </w:tcPr>
          <w:p w:rsidR="00390FA1" w:rsidRPr="00390FA1" w:rsidRDefault="00390FA1" w:rsidP="00F306B0">
            <w:pPr>
              <w:pStyle w:val="TableParagraph"/>
              <w:spacing w:before="49"/>
              <w:ind w:right="196"/>
              <w:rPr>
                <w:sz w:val="28"/>
                <w:szCs w:val="28"/>
              </w:rPr>
            </w:pPr>
            <w:r w:rsidRPr="00390FA1">
              <w:rPr>
                <w:sz w:val="28"/>
                <w:szCs w:val="28"/>
              </w:rPr>
              <w:lastRenderedPageBreak/>
              <w:t xml:space="preserve">Втечение </w:t>
            </w:r>
            <w:r w:rsidRPr="00390FA1">
              <w:rPr>
                <w:spacing w:val="-4"/>
                <w:sz w:val="28"/>
                <w:szCs w:val="28"/>
              </w:rPr>
              <w:t>смены</w:t>
            </w:r>
          </w:p>
        </w:tc>
        <w:tc>
          <w:tcPr>
            <w:tcW w:w="2061" w:type="dxa"/>
          </w:tcPr>
          <w:p w:rsidR="00390FA1" w:rsidRPr="00390FA1" w:rsidRDefault="00390FA1" w:rsidP="00F44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after="20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390FA1" w:rsidRPr="00390FA1" w:rsidRDefault="00390FA1">
            <w:pPr>
              <w:rPr>
                <w:rFonts w:cs="Times New Roman"/>
                <w:sz w:val="28"/>
                <w:szCs w:val="28"/>
              </w:rPr>
            </w:pPr>
            <w:r w:rsidRPr="00390FA1"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525" w:type="dxa"/>
          </w:tcPr>
          <w:p w:rsidR="00390FA1" w:rsidRPr="00390FA1" w:rsidRDefault="00390FA1" w:rsidP="00F44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after="200"/>
              <w:rPr>
                <w:rFonts w:cs="Times New Roman"/>
                <w:sz w:val="28"/>
                <w:szCs w:val="28"/>
              </w:rPr>
            </w:pPr>
          </w:p>
        </w:tc>
      </w:tr>
      <w:tr w:rsidR="00390FA1" w:rsidRPr="00390FA1" w:rsidTr="00F446E0">
        <w:tc>
          <w:tcPr>
            <w:tcW w:w="851" w:type="dxa"/>
          </w:tcPr>
          <w:p w:rsidR="00390FA1" w:rsidRPr="00390FA1" w:rsidRDefault="00390FA1" w:rsidP="00F44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after="200"/>
              <w:rPr>
                <w:rFonts w:cs="Times New Roman"/>
                <w:sz w:val="28"/>
                <w:szCs w:val="28"/>
              </w:rPr>
            </w:pPr>
            <w:r w:rsidRPr="00390FA1">
              <w:rPr>
                <w:rFonts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609" w:type="dxa"/>
          </w:tcPr>
          <w:p w:rsidR="00390FA1" w:rsidRPr="00390FA1" w:rsidRDefault="00390FA1" w:rsidP="00F446E0">
            <w:pPr>
              <w:pStyle w:val="TableParagraph"/>
              <w:spacing w:before="144" w:line="322" w:lineRule="exact"/>
              <w:ind w:left="141"/>
              <w:rPr>
                <w:sz w:val="28"/>
                <w:szCs w:val="28"/>
              </w:rPr>
            </w:pPr>
            <w:r w:rsidRPr="00390FA1">
              <w:rPr>
                <w:spacing w:val="-2"/>
                <w:sz w:val="28"/>
                <w:szCs w:val="28"/>
              </w:rPr>
              <w:t>Художественное</w:t>
            </w:r>
          </w:p>
          <w:p w:rsidR="00390FA1" w:rsidRPr="00390FA1" w:rsidRDefault="00390FA1" w:rsidP="00F306B0">
            <w:pPr>
              <w:pStyle w:val="TableParagraph"/>
              <w:spacing w:line="242" w:lineRule="auto"/>
              <w:ind w:left="141" w:right="247"/>
              <w:rPr>
                <w:sz w:val="28"/>
                <w:szCs w:val="28"/>
              </w:rPr>
            </w:pPr>
            <w:r w:rsidRPr="00390FA1">
              <w:rPr>
                <w:sz w:val="28"/>
                <w:szCs w:val="28"/>
              </w:rPr>
              <w:t>направление:</w:t>
            </w:r>
            <w:r w:rsidR="003B042A">
              <w:rPr>
                <w:sz w:val="28"/>
                <w:szCs w:val="28"/>
              </w:rPr>
              <w:t xml:space="preserve"> </w:t>
            </w:r>
            <w:r w:rsidRPr="003B042A">
              <w:rPr>
                <w:sz w:val="28"/>
                <w:szCs w:val="28"/>
              </w:rPr>
              <w:t xml:space="preserve">объединение </w:t>
            </w:r>
            <w:r w:rsidR="003B042A" w:rsidRPr="003B042A">
              <w:rPr>
                <w:sz w:val="28"/>
                <w:szCs w:val="28"/>
                <w:shd w:val="clear" w:color="auto" w:fill="D4D9BB"/>
              </w:rPr>
              <w:t>«Художественная обработка кожи", "Художественный текстиль", "Художественная обработка дерева"</w:t>
            </w:r>
          </w:p>
        </w:tc>
        <w:tc>
          <w:tcPr>
            <w:tcW w:w="1603" w:type="dxa"/>
          </w:tcPr>
          <w:p w:rsidR="00390FA1" w:rsidRPr="00390FA1" w:rsidRDefault="00390FA1" w:rsidP="00F306B0">
            <w:pPr>
              <w:pStyle w:val="TableParagraph"/>
              <w:spacing w:before="47"/>
              <w:ind w:right="196"/>
              <w:rPr>
                <w:sz w:val="28"/>
                <w:szCs w:val="28"/>
              </w:rPr>
            </w:pPr>
            <w:r w:rsidRPr="00390FA1">
              <w:rPr>
                <w:sz w:val="28"/>
                <w:szCs w:val="28"/>
              </w:rPr>
              <w:t xml:space="preserve">Втечение </w:t>
            </w:r>
            <w:r w:rsidRPr="00390FA1">
              <w:rPr>
                <w:spacing w:val="-4"/>
                <w:sz w:val="28"/>
                <w:szCs w:val="28"/>
              </w:rPr>
              <w:t>смены</w:t>
            </w:r>
          </w:p>
        </w:tc>
        <w:tc>
          <w:tcPr>
            <w:tcW w:w="2061" w:type="dxa"/>
          </w:tcPr>
          <w:p w:rsidR="00390FA1" w:rsidRPr="00390FA1" w:rsidRDefault="00390FA1" w:rsidP="00F44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after="20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390FA1" w:rsidRPr="00390FA1" w:rsidRDefault="00390FA1">
            <w:pPr>
              <w:rPr>
                <w:rFonts w:cs="Times New Roman"/>
                <w:sz w:val="28"/>
                <w:szCs w:val="28"/>
              </w:rPr>
            </w:pPr>
            <w:r w:rsidRPr="00390FA1"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525" w:type="dxa"/>
          </w:tcPr>
          <w:p w:rsidR="00390FA1" w:rsidRPr="00390FA1" w:rsidRDefault="00390FA1" w:rsidP="00F44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after="200"/>
              <w:rPr>
                <w:rFonts w:cs="Times New Roman"/>
                <w:sz w:val="28"/>
                <w:szCs w:val="28"/>
              </w:rPr>
            </w:pPr>
          </w:p>
        </w:tc>
      </w:tr>
      <w:tr w:rsidR="001654DD" w:rsidRPr="00390FA1" w:rsidTr="00F446E0">
        <w:tc>
          <w:tcPr>
            <w:tcW w:w="10314" w:type="dxa"/>
            <w:gridSpan w:val="6"/>
          </w:tcPr>
          <w:p w:rsidR="001654DD" w:rsidRPr="00390FA1" w:rsidRDefault="001654DD" w:rsidP="00F44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after="200"/>
              <w:rPr>
                <w:rFonts w:cs="Times New Roman"/>
                <w:sz w:val="28"/>
                <w:szCs w:val="28"/>
              </w:rPr>
            </w:pPr>
            <w:r w:rsidRPr="00390FA1">
              <w:rPr>
                <w:rFonts w:cs="Times New Roman"/>
                <w:b/>
                <w:sz w:val="28"/>
                <w:szCs w:val="28"/>
              </w:rPr>
              <w:t>Модуль«Профилактикаи</w:t>
            </w:r>
            <w:r w:rsidRPr="00390FA1">
              <w:rPr>
                <w:rFonts w:cs="Times New Roman"/>
                <w:b/>
                <w:spacing w:val="-2"/>
                <w:sz w:val="28"/>
                <w:szCs w:val="28"/>
              </w:rPr>
              <w:t>безопасность»</w:t>
            </w:r>
          </w:p>
        </w:tc>
      </w:tr>
      <w:tr w:rsidR="001654DD" w:rsidRPr="00390FA1" w:rsidTr="00F446E0">
        <w:tc>
          <w:tcPr>
            <w:tcW w:w="851" w:type="dxa"/>
          </w:tcPr>
          <w:p w:rsidR="001654DD" w:rsidRPr="00390FA1" w:rsidRDefault="00F446E0" w:rsidP="00F44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after="200"/>
              <w:rPr>
                <w:rFonts w:cs="Times New Roman"/>
                <w:sz w:val="28"/>
                <w:szCs w:val="28"/>
              </w:rPr>
            </w:pPr>
            <w:r w:rsidRPr="00390FA1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09" w:type="dxa"/>
          </w:tcPr>
          <w:p w:rsidR="001654DD" w:rsidRPr="00390FA1" w:rsidRDefault="001654DD" w:rsidP="00F446E0">
            <w:pPr>
              <w:pStyle w:val="TableParagraph"/>
              <w:spacing w:before="146" w:line="322" w:lineRule="exact"/>
              <w:ind w:left="141"/>
              <w:rPr>
                <w:sz w:val="28"/>
                <w:szCs w:val="28"/>
              </w:rPr>
            </w:pPr>
            <w:r w:rsidRPr="00390FA1">
              <w:rPr>
                <w:sz w:val="28"/>
                <w:szCs w:val="28"/>
              </w:rPr>
              <w:t>Тематическиечасы</w:t>
            </w:r>
            <w:r w:rsidRPr="00390FA1">
              <w:rPr>
                <w:spacing w:val="-12"/>
                <w:sz w:val="28"/>
                <w:szCs w:val="28"/>
              </w:rPr>
              <w:t>с</w:t>
            </w:r>
          </w:p>
          <w:p w:rsidR="001654DD" w:rsidRPr="00390FA1" w:rsidRDefault="001654DD" w:rsidP="001654DD">
            <w:pPr>
              <w:pStyle w:val="TableParagraph"/>
              <w:ind w:left="141"/>
              <w:rPr>
                <w:sz w:val="28"/>
                <w:szCs w:val="28"/>
              </w:rPr>
            </w:pPr>
            <w:r w:rsidRPr="00390FA1">
              <w:rPr>
                <w:sz w:val="28"/>
                <w:szCs w:val="28"/>
              </w:rPr>
              <w:t>приглашениемспециалистов МЧС</w:t>
            </w:r>
          </w:p>
        </w:tc>
        <w:tc>
          <w:tcPr>
            <w:tcW w:w="1603" w:type="dxa"/>
          </w:tcPr>
          <w:p w:rsidR="001654DD" w:rsidRPr="00390FA1" w:rsidRDefault="001654DD" w:rsidP="00F446E0">
            <w:pPr>
              <w:pStyle w:val="TableParagraph"/>
              <w:spacing w:before="49"/>
              <w:ind w:left="371" w:right="196" w:hanging="183"/>
              <w:rPr>
                <w:sz w:val="28"/>
                <w:szCs w:val="28"/>
              </w:rPr>
            </w:pPr>
            <w:r w:rsidRPr="00390FA1">
              <w:rPr>
                <w:sz w:val="28"/>
                <w:szCs w:val="28"/>
              </w:rPr>
              <w:t xml:space="preserve">Втечение </w:t>
            </w:r>
            <w:r w:rsidRPr="00390FA1">
              <w:rPr>
                <w:spacing w:val="-4"/>
                <w:sz w:val="28"/>
                <w:szCs w:val="28"/>
              </w:rPr>
              <w:t>смены</w:t>
            </w:r>
          </w:p>
        </w:tc>
        <w:tc>
          <w:tcPr>
            <w:tcW w:w="2061" w:type="dxa"/>
          </w:tcPr>
          <w:p w:rsidR="001654DD" w:rsidRPr="00390FA1" w:rsidRDefault="001654DD" w:rsidP="00F44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after="20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1654DD" w:rsidRPr="00390FA1" w:rsidRDefault="00390FA1" w:rsidP="00F44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after="200"/>
              <w:rPr>
                <w:rFonts w:cs="Times New Roman"/>
                <w:sz w:val="28"/>
                <w:szCs w:val="28"/>
              </w:rPr>
            </w:pPr>
            <w:r w:rsidRPr="00390FA1"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525" w:type="dxa"/>
          </w:tcPr>
          <w:p w:rsidR="001654DD" w:rsidRPr="00390FA1" w:rsidRDefault="001654DD" w:rsidP="00F44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after="200"/>
              <w:rPr>
                <w:rFonts w:cs="Times New Roman"/>
                <w:sz w:val="28"/>
                <w:szCs w:val="28"/>
              </w:rPr>
            </w:pPr>
          </w:p>
        </w:tc>
      </w:tr>
      <w:tr w:rsidR="001654DD" w:rsidRPr="00390FA1" w:rsidTr="00F446E0">
        <w:tc>
          <w:tcPr>
            <w:tcW w:w="10314" w:type="dxa"/>
            <w:gridSpan w:val="6"/>
          </w:tcPr>
          <w:p w:rsidR="001654DD" w:rsidRPr="00390FA1" w:rsidRDefault="001654DD" w:rsidP="00F44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after="200"/>
              <w:rPr>
                <w:rFonts w:cs="Times New Roman"/>
                <w:sz w:val="28"/>
                <w:szCs w:val="28"/>
              </w:rPr>
            </w:pPr>
            <w:r w:rsidRPr="00390FA1">
              <w:rPr>
                <w:rFonts w:cs="Times New Roman"/>
                <w:b/>
                <w:sz w:val="28"/>
                <w:szCs w:val="28"/>
              </w:rPr>
              <w:t>Модуль«Работас</w:t>
            </w:r>
            <w:r w:rsidRPr="00390FA1">
              <w:rPr>
                <w:rFonts w:cs="Times New Roman"/>
                <w:b/>
                <w:spacing w:val="-2"/>
                <w:sz w:val="28"/>
                <w:szCs w:val="28"/>
              </w:rPr>
              <w:t>родителями»</w:t>
            </w:r>
          </w:p>
        </w:tc>
      </w:tr>
      <w:tr w:rsidR="00390FA1" w:rsidRPr="00390FA1" w:rsidTr="00F446E0">
        <w:tc>
          <w:tcPr>
            <w:tcW w:w="851" w:type="dxa"/>
          </w:tcPr>
          <w:p w:rsidR="00390FA1" w:rsidRPr="00390FA1" w:rsidRDefault="003B042A" w:rsidP="00F44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after="20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09" w:type="dxa"/>
          </w:tcPr>
          <w:p w:rsidR="00390FA1" w:rsidRPr="00390FA1" w:rsidRDefault="00390FA1" w:rsidP="001654DD">
            <w:pPr>
              <w:pStyle w:val="TableParagraph"/>
              <w:spacing w:before="146"/>
              <w:ind w:right="247"/>
              <w:rPr>
                <w:sz w:val="28"/>
                <w:szCs w:val="28"/>
              </w:rPr>
            </w:pPr>
            <w:r w:rsidRPr="00390FA1">
              <w:rPr>
                <w:spacing w:val="-2"/>
                <w:sz w:val="28"/>
                <w:szCs w:val="28"/>
              </w:rPr>
              <w:t>Индивидуальное консультирование</w:t>
            </w:r>
          </w:p>
        </w:tc>
        <w:tc>
          <w:tcPr>
            <w:tcW w:w="1603" w:type="dxa"/>
          </w:tcPr>
          <w:p w:rsidR="00390FA1" w:rsidRPr="00390FA1" w:rsidRDefault="00390FA1" w:rsidP="00F446E0">
            <w:pPr>
              <w:pStyle w:val="TableParagraph"/>
              <w:spacing w:before="49"/>
              <w:ind w:left="123"/>
              <w:rPr>
                <w:sz w:val="28"/>
                <w:szCs w:val="28"/>
              </w:rPr>
            </w:pPr>
            <w:r w:rsidRPr="00390FA1">
              <w:rPr>
                <w:sz w:val="28"/>
                <w:szCs w:val="28"/>
              </w:rPr>
              <w:t>По</w:t>
            </w:r>
            <w:r w:rsidRPr="00390FA1">
              <w:rPr>
                <w:spacing w:val="-2"/>
                <w:sz w:val="28"/>
                <w:szCs w:val="28"/>
              </w:rPr>
              <w:t>запросу</w:t>
            </w:r>
          </w:p>
        </w:tc>
        <w:tc>
          <w:tcPr>
            <w:tcW w:w="2061" w:type="dxa"/>
          </w:tcPr>
          <w:p w:rsidR="00390FA1" w:rsidRPr="00390FA1" w:rsidRDefault="00390FA1" w:rsidP="00F44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after="20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390FA1" w:rsidRPr="00390FA1" w:rsidRDefault="00390FA1">
            <w:pPr>
              <w:rPr>
                <w:rFonts w:cs="Times New Roman"/>
                <w:sz w:val="28"/>
                <w:szCs w:val="28"/>
              </w:rPr>
            </w:pPr>
            <w:r w:rsidRPr="00390FA1"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525" w:type="dxa"/>
          </w:tcPr>
          <w:p w:rsidR="00390FA1" w:rsidRPr="00390FA1" w:rsidRDefault="00390FA1" w:rsidP="00F44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after="200"/>
              <w:rPr>
                <w:rFonts w:cs="Times New Roman"/>
                <w:sz w:val="28"/>
                <w:szCs w:val="28"/>
              </w:rPr>
            </w:pPr>
          </w:p>
        </w:tc>
      </w:tr>
      <w:tr w:rsidR="001654DD" w:rsidRPr="00390FA1" w:rsidTr="00F446E0">
        <w:tc>
          <w:tcPr>
            <w:tcW w:w="10314" w:type="dxa"/>
            <w:gridSpan w:val="6"/>
          </w:tcPr>
          <w:p w:rsidR="001654DD" w:rsidRPr="00390FA1" w:rsidRDefault="001654DD" w:rsidP="00F44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after="200"/>
              <w:rPr>
                <w:rFonts w:cs="Times New Roman"/>
                <w:sz w:val="28"/>
                <w:szCs w:val="28"/>
              </w:rPr>
            </w:pPr>
            <w:r w:rsidRPr="00390FA1">
              <w:rPr>
                <w:rFonts w:cs="Times New Roman"/>
                <w:b/>
                <w:sz w:val="28"/>
                <w:szCs w:val="28"/>
              </w:rPr>
              <w:t>Модуль«Экскурсиии</w:t>
            </w:r>
            <w:r w:rsidRPr="00390FA1">
              <w:rPr>
                <w:rFonts w:cs="Times New Roman"/>
                <w:b/>
                <w:spacing w:val="-2"/>
                <w:sz w:val="28"/>
                <w:szCs w:val="28"/>
              </w:rPr>
              <w:t>походы»</w:t>
            </w:r>
          </w:p>
        </w:tc>
      </w:tr>
      <w:tr w:rsidR="00390FA1" w:rsidRPr="00390FA1" w:rsidTr="00F446E0">
        <w:tc>
          <w:tcPr>
            <w:tcW w:w="851" w:type="dxa"/>
          </w:tcPr>
          <w:p w:rsidR="00390FA1" w:rsidRPr="00390FA1" w:rsidRDefault="00390FA1" w:rsidP="00F44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after="200"/>
              <w:rPr>
                <w:rFonts w:cs="Times New Roman"/>
                <w:sz w:val="28"/>
                <w:szCs w:val="28"/>
              </w:rPr>
            </w:pPr>
            <w:r w:rsidRPr="00390FA1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09" w:type="dxa"/>
          </w:tcPr>
          <w:p w:rsidR="00390FA1" w:rsidRPr="00390FA1" w:rsidRDefault="00390FA1" w:rsidP="003B042A">
            <w:pPr>
              <w:rPr>
                <w:rFonts w:cs="Times New Roman"/>
                <w:sz w:val="28"/>
                <w:szCs w:val="28"/>
              </w:rPr>
            </w:pPr>
            <w:r w:rsidRPr="00390FA1">
              <w:rPr>
                <w:rFonts w:cs="Times New Roman"/>
                <w:sz w:val="28"/>
                <w:szCs w:val="28"/>
              </w:rPr>
              <w:t xml:space="preserve">Экскурсия </w:t>
            </w:r>
            <w:r w:rsidR="003B042A">
              <w:rPr>
                <w:rFonts w:cs="Times New Roman"/>
                <w:sz w:val="28"/>
                <w:szCs w:val="28"/>
              </w:rPr>
              <w:t xml:space="preserve">по </w:t>
            </w:r>
            <w:proofErr w:type="gramStart"/>
            <w:r w:rsidR="003B042A">
              <w:rPr>
                <w:rFonts w:cs="Times New Roman"/>
                <w:sz w:val="28"/>
                <w:szCs w:val="28"/>
              </w:rPr>
              <w:t>ДОЦ</w:t>
            </w:r>
            <w:proofErr w:type="gramEnd"/>
            <w:r w:rsidR="003B042A">
              <w:rPr>
                <w:rFonts w:cs="Times New Roman"/>
                <w:sz w:val="28"/>
                <w:szCs w:val="28"/>
              </w:rPr>
              <w:t xml:space="preserve"> «Иволга»</w:t>
            </w:r>
            <w:r w:rsidR="003B042A">
              <w:rPr>
                <w:rFonts w:cs="Times New Roman"/>
                <w:sz w:val="28"/>
                <w:szCs w:val="28"/>
              </w:rPr>
              <w:br/>
              <w:t>Знакомство с укладом лагеря</w:t>
            </w:r>
          </w:p>
        </w:tc>
        <w:tc>
          <w:tcPr>
            <w:tcW w:w="1603" w:type="dxa"/>
          </w:tcPr>
          <w:p w:rsidR="00390FA1" w:rsidRPr="00390FA1" w:rsidRDefault="003B042A" w:rsidP="00F446E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</w:t>
            </w:r>
            <w:r w:rsidR="00390FA1" w:rsidRPr="00390FA1">
              <w:rPr>
                <w:rFonts w:cs="Times New Roman"/>
                <w:sz w:val="28"/>
                <w:szCs w:val="28"/>
              </w:rPr>
              <w:t>.06.2022</w:t>
            </w:r>
          </w:p>
        </w:tc>
        <w:tc>
          <w:tcPr>
            <w:tcW w:w="2061" w:type="dxa"/>
          </w:tcPr>
          <w:p w:rsidR="00390FA1" w:rsidRPr="00390FA1" w:rsidRDefault="00390FA1" w:rsidP="00F44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after="20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390FA1" w:rsidRPr="00390FA1" w:rsidRDefault="00390FA1">
            <w:pPr>
              <w:rPr>
                <w:rFonts w:cs="Times New Roman"/>
                <w:sz w:val="28"/>
                <w:szCs w:val="28"/>
              </w:rPr>
            </w:pPr>
            <w:r w:rsidRPr="00390FA1"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525" w:type="dxa"/>
          </w:tcPr>
          <w:p w:rsidR="00390FA1" w:rsidRPr="00390FA1" w:rsidRDefault="00390FA1" w:rsidP="00F44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after="200"/>
              <w:rPr>
                <w:rFonts w:cs="Times New Roman"/>
                <w:sz w:val="28"/>
                <w:szCs w:val="28"/>
              </w:rPr>
            </w:pPr>
          </w:p>
        </w:tc>
      </w:tr>
      <w:tr w:rsidR="001654DD" w:rsidRPr="00390FA1" w:rsidTr="00F446E0">
        <w:tc>
          <w:tcPr>
            <w:tcW w:w="10314" w:type="dxa"/>
            <w:gridSpan w:val="6"/>
          </w:tcPr>
          <w:p w:rsidR="001654DD" w:rsidRPr="00390FA1" w:rsidRDefault="001E499D" w:rsidP="00F44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after="200"/>
              <w:rPr>
                <w:rFonts w:cs="Times New Roman"/>
                <w:sz w:val="28"/>
                <w:szCs w:val="28"/>
              </w:rPr>
            </w:pPr>
            <w:r w:rsidRPr="00390FA1">
              <w:rPr>
                <w:rFonts w:cs="Times New Roman"/>
                <w:b/>
                <w:sz w:val="28"/>
                <w:szCs w:val="28"/>
              </w:rPr>
              <w:t>Модуль «Здоровый образ жизни»</w:t>
            </w:r>
          </w:p>
        </w:tc>
      </w:tr>
      <w:tr w:rsidR="00390FA1" w:rsidRPr="00390FA1" w:rsidTr="00F446E0">
        <w:tc>
          <w:tcPr>
            <w:tcW w:w="851" w:type="dxa"/>
          </w:tcPr>
          <w:p w:rsidR="00390FA1" w:rsidRPr="00390FA1" w:rsidRDefault="00F03DA4" w:rsidP="00F44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after="20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09" w:type="dxa"/>
          </w:tcPr>
          <w:p w:rsidR="00390FA1" w:rsidRPr="00390FA1" w:rsidRDefault="00390FA1" w:rsidP="00F446E0">
            <w:pPr>
              <w:pStyle w:val="TableParagraph"/>
              <w:ind w:left="40"/>
              <w:rPr>
                <w:sz w:val="28"/>
                <w:szCs w:val="28"/>
              </w:rPr>
            </w:pPr>
            <w:r w:rsidRPr="00390FA1">
              <w:rPr>
                <w:color w:val="171717"/>
                <w:sz w:val="28"/>
                <w:szCs w:val="28"/>
              </w:rPr>
              <w:t>Игры</w:t>
            </w:r>
            <w:r w:rsidR="00F03DA4">
              <w:rPr>
                <w:color w:val="171717"/>
                <w:sz w:val="28"/>
                <w:szCs w:val="28"/>
              </w:rPr>
              <w:t xml:space="preserve"> </w:t>
            </w:r>
            <w:r w:rsidRPr="00390FA1">
              <w:rPr>
                <w:color w:val="171717"/>
                <w:sz w:val="28"/>
                <w:szCs w:val="28"/>
              </w:rPr>
              <w:t>на</w:t>
            </w:r>
            <w:r w:rsidR="00F03DA4">
              <w:rPr>
                <w:color w:val="171717"/>
                <w:sz w:val="28"/>
                <w:szCs w:val="28"/>
              </w:rPr>
              <w:t xml:space="preserve"> </w:t>
            </w:r>
            <w:r w:rsidRPr="00390FA1">
              <w:rPr>
                <w:color w:val="171717"/>
                <w:sz w:val="28"/>
                <w:szCs w:val="28"/>
              </w:rPr>
              <w:t>свежем</w:t>
            </w:r>
            <w:r w:rsidR="00F03DA4">
              <w:rPr>
                <w:color w:val="171717"/>
                <w:sz w:val="28"/>
                <w:szCs w:val="28"/>
              </w:rPr>
              <w:t xml:space="preserve"> </w:t>
            </w:r>
            <w:r w:rsidRPr="00390FA1">
              <w:rPr>
                <w:color w:val="171717"/>
                <w:spacing w:val="-2"/>
                <w:sz w:val="28"/>
                <w:szCs w:val="28"/>
              </w:rPr>
              <w:t>воздухе</w:t>
            </w:r>
          </w:p>
        </w:tc>
        <w:tc>
          <w:tcPr>
            <w:tcW w:w="1603" w:type="dxa"/>
          </w:tcPr>
          <w:p w:rsidR="00390FA1" w:rsidRPr="00390FA1" w:rsidRDefault="00390FA1" w:rsidP="00F446E0">
            <w:pPr>
              <w:pStyle w:val="TableParagraph"/>
              <w:ind w:left="632" w:right="23" w:hanging="524"/>
              <w:rPr>
                <w:sz w:val="28"/>
                <w:szCs w:val="28"/>
              </w:rPr>
            </w:pPr>
            <w:r w:rsidRPr="00390FA1">
              <w:rPr>
                <w:spacing w:val="-2"/>
                <w:sz w:val="28"/>
                <w:szCs w:val="28"/>
              </w:rPr>
              <w:t>Ежедневн</w:t>
            </w:r>
            <w:r w:rsidRPr="00390FA1">
              <w:rPr>
                <w:spacing w:val="-10"/>
                <w:sz w:val="28"/>
                <w:szCs w:val="28"/>
              </w:rPr>
              <w:t>о</w:t>
            </w:r>
          </w:p>
        </w:tc>
        <w:tc>
          <w:tcPr>
            <w:tcW w:w="2061" w:type="dxa"/>
          </w:tcPr>
          <w:p w:rsidR="00390FA1" w:rsidRPr="00390FA1" w:rsidRDefault="00390FA1" w:rsidP="00F44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after="20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390FA1" w:rsidRPr="00390FA1" w:rsidRDefault="00390FA1">
            <w:pPr>
              <w:rPr>
                <w:rFonts w:cs="Times New Roman"/>
                <w:sz w:val="28"/>
                <w:szCs w:val="28"/>
              </w:rPr>
            </w:pPr>
            <w:r w:rsidRPr="00390FA1"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525" w:type="dxa"/>
          </w:tcPr>
          <w:p w:rsidR="00390FA1" w:rsidRPr="00390FA1" w:rsidRDefault="00390FA1" w:rsidP="00F44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after="200"/>
              <w:rPr>
                <w:rFonts w:cs="Times New Roman"/>
                <w:sz w:val="28"/>
                <w:szCs w:val="28"/>
              </w:rPr>
            </w:pPr>
          </w:p>
        </w:tc>
      </w:tr>
      <w:tr w:rsidR="00390FA1" w:rsidRPr="00390FA1" w:rsidTr="00F446E0">
        <w:tc>
          <w:tcPr>
            <w:tcW w:w="851" w:type="dxa"/>
          </w:tcPr>
          <w:p w:rsidR="00390FA1" w:rsidRPr="00390FA1" w:rsidRDefault="00F03DA4" w:rsidP="00F44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after="20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609" w:type="dxa"/>
          </w:tcPr>
          <w:p w:rsidR="00390FA1" w:rsidRPr="00390FA1" w:rsidRDefault="00390FA1" w:rsidP="00F446E0">
            <w:pPr>
              <w:pStyle w:val="TableParagraph"/>
              <w:ind w:left="40"/>
              <w:rPr>
                <w:sz w:val="28"/>
                <w:szCs w:val="28"/>
              </w:rPr>
            </w:pPr>
            <w:r w:rsidRPr="00390FA1">
              <w:rPr>
                <w:color w:val="111115"/>
                <w:sz w:val="28"/>
                <w:szCs w:val="28"/>
              </w:rPr>
              <w:t>Утренняя</w:t>
            </w:r>
            <w:r w:rsidR="00F03DA4">
              <w:rPr>
                <w:color w:val="111115"/>
                <w:sz w:val="28"/>
                <w:szCs w:val="28"/>
              </w:rPr>
              <w:t xml:space="preserve"> </w:t>
            </w:r>
            <w:r w:rsidRPr="00390FA1">
              <w:rPr>
                <w:color w:val="111115"/>
                <w:spacing w:val="-2"/>
                <w:sz w:val="28"/>
                <w:szCs w:val="28"/>
              </w:rPr>
              <w:t>зарядка</w:t>
            </w:r>
          </w:p>
        </w:tc>
        <w:tc>
          <w:tcPr>
            <w:tcW w:w="1603" w:type="dxa"/>
          </w:tcPr>
          <w:p w:rsidR="00390FA1" w:rsidRPr="00390FA1" w:rsidRDefault="00390FA1" w:rsidP="00F446E0">
            <w:pPr>
              <w:pStyle w:val="TableParagraph"/>
              <w:ind w:left="51" w:right="53"/>
              <w:jc w:val="center"/>
              <w:rPr>
                <w:sz w:val="28"/>
                <w:szCs w:val="28"/>
              </w:rPr>
            </w:pPr>
            <w:r w:rsidRPr="00390FA1">
              <w:rPr>
                <w:spacing w:val="-2"/>
                <w:sz w:val="28"/>
                <w:szCs w:val="28"/>
              </w:rPr>
              <w:t>ежедневно</w:t>
            </w:r>
          </w:p>
        </w:tc>
        <w:tc>
          <w:tcPr>
            <w:tcW w:w="2061" w:type="dxa"/>
          </w:tcPr>
          <w:p w:rsidR="00390FA1" w:rsidRPr="00390FA1" w:rsidRDefault="00390FA1" w:rsidP="00F44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after="20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390FA1" w:rsidRPr="00390FA1" w:rsidRDefault="00390FA1">
            <w:pPr>
              <w:rPr>
                <w:rFonts w:cs="Times New Roman"/>
                <w:sz w:val="28"/>
                <w:szCs w:val="28"/>
              </w:rPr>
            </w:pPr>
            <w:r w:rsidRPr="00390FA1"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525" w:type="dxa"/>
          </w:tcPr>
          <w:p w:rsidR="00390FA1" w:rsidRPr="00390FA1" w:rsidRDefault="00390FA1" w:rsidP="00F44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after="200"/>
              <w:rPr>
                <w:rFonts w:cs="Times New Roman"/>
                <w:sz w:val="28"/>
                <w:szCs w:val="28"/>
              </w:rPr>
            </w:pPr>
          </w:p>
        </w:tc>
      </w:tr>
      <w:tr w:rsidR="00390FA1" w:rsidRPr="00390FA1" w:rsidTr="00F446E0">
        <w:tc>
          <w:tcPr>
            <w:tcW w:w="851" w:type="dxa"/>
          </w:tcPr>
          <w:p w:rsidR="00390FA1" w:rsidRPr="00390FA1" w:rsidRDefault="00F03DA4" w:rsidP="00F44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after="20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609" w:type="dxa"/>
          </w:tcPr>
          <w:p w:rsidR="00390FA1" w:rsidRPr="00390FA1" w:rsidRDefault="00F03DA4" w:rsidP="00F446E0">
            <w:pPr>
              <w:pStyle w:val="TableParagraph"/>
              <w:ind w:left="40" w:right="17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Игранаместности</w:t>
            </w:r>
            <w:proofErr w:type="spellEnd"/>
            <w:proofErr w:type="gramStart"/>
            <w:r>
              <w:rPr>
                <w:sz w:val="28"/>
                <w:szCs w:val="28"/>
              </w:rPr>
              <w:t>«В</w:t>
            </w:r>
            <w:proofErr w:type="gramEnd"/>
            <w:r>
              <w:rPr>
                <w:sz w:val="28"/>
                <w:szCs w:val="28"/>
              </w:rPr>
              <w:t xml:space="preserve"> поисках полдника</w:t>
            </w:r>
            <w:r w:rsidR="00390FA1" w:rsidRPr="00390FA1">
              <w:rPr>
                <w:sz w:val="28"/>
                <w:szCs w:val="28"/>
              </w:rPr>
              <w:t>»</w:t>
            </w:r>
          </w:p>
        </w:tc>
        <w:tc>
          <w:tcPr>
            <w:tcW w:w="1603" w:type="dxa"/>
          </w:tcPr>
          <w:p w:rsidR="00390FA1" w:rsidRPr="00390FA1" w:rsidRDefault="00F03DA4" w:rsidP="00F446E0">
            <w:pPr>
              <w:pStyle w:val="TableParagraph"/>
              <w:ind w:left="51" w:right="52"/>
              <w:jc w:val="center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25</w:t>
            </w:r>
            <w:r w:rsidR="00390FA1" w:rsidRPr="00390FA1">
              <w:rPr>
                <w:spacing w:val="-4"/>
                <w:sz w:val="28"/>
                <w:szCs w:val="28"/>
              </w:rPr>
              <w:t>.06</w:t>
            </w:r>
          </w:p>
        </w:tc>
        <w:tc>
          <w:tcPr>
            <w:tcW w:w="2061" w:type="dxa"/>
          </w:tcPr>
          <w:p w:rsidR="00390FA1" w:rsidRPr="00390FA1" w:rsidRDefault="00390FA1" w:rsidP="00F44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after="20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390FA1" w:rsidRPr="00390FA1" w:rsidRDefault="00390FA1">
            <w:pPr>
              <w:rPr>
                <w:rFonts w:cs="Times New Roman"/>
                <w:sz w:val="28"/>
                <w:szCs w:val="28"/>
              </w:rPr>
            </w:pPr>
            <w:r w:rsidRPr="00390FA1"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525" w:type="dxa"/>
          </w:tcPr>
          <w:p w:rsidR="00390FA1" w:rsidRPr="00390FA1" w:rsidRDefault="00390FA1" w:rsidP="00F44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after="200"/>
              <w:rPr>
                <w:rFonts w:cs="Times New Roman"/>
                <w:sz w:val="28"/>
                <w:szCs w:val="28"/>
              </w:rPr>
            </w:pPr>
          </w:p>
        </w:tc>
      </w:tr>
      <w:tr w:rsidR="00390FA1" w:rsidRPr="00390FA1" w:rsidTr="00F446E0">
        <w:tc>
          <w:tcPr>
            <w:tcW w:w="851" w:type="dxa"/>
          </w:tcPr>
          <w:p w:rsidR="00390FA1" w:rsidRPr="00390FA1" w:rsidRDefault="00F03DA4" w:rsidP="00F44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after="20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2609" w:type="dxa"/>
          </w:tcPr>
          <w:p w:rsidR="00390FA1" w:rsidRPr="00390FA1" w:rsidRDefault="00390FA1" w:rsidP="00F446E0">
            <w:pPr>
              <w:pStyle w:val="TableParagraph"/>
              <w:ind w:left="40"/>
              <w:rPr>
                <w:sz w:val="28"/>
                <w:szCs w:val="28"/>
              </w:rPr>
            </w:pPr>
            <w:r w:rsidRPr="00390FA1">
              <w:rPr>
                <w:sz w:val="28"/>
                <w:szCs w:val="28"/>
              </w:rPr>
              <w:t>Игра</w:t>
            </w:r>
            <w:proofErr w:type="gramStart"/>
            <w:r w:rsidRPr="00390FA1">
              <w:rPr>
                <w:sz w:val="28"/>
                <w:szCs w:val="28"/>
              </w:rPr>
              <w:t>«В</w:t>
            </w:r>
            <w:proofErr w:type="gramEnd"/>
            <w:r w:rsidRPr="00390FA1">
              <w:rPr>
                <w:sz w:val="28"/>
                <w:szCs w:val="28"/>
              </w:rPr>
              <w:t>еселые</w:t>
            </w:r>
            <w:r w:rsidRPr="00390FA1">
              <w:rPr>
                <w:spacing w:val="-2"/>
                <w:sz w:val="28"/>
                <w:szCs w:val="28"/>
              </w:rPr>
              <w:t xml:space="preserve"> старты»</w:t>
            </w:r>
          </w:p>
        </w:tc>
        <w:tc>
          <w:tcPr>
            <w:tcW w:w="1603" w:type="dxa"/>
          </w:tcPr>
          <w:p w:rsidR="00390FA1" w:rsidRPr="00390FA1" w:rsidRDefault="00F03DA4" w:rsidP="00F446E0">
            <w:pPr>
              <w:pStyle w:val="TableParagraph"/>
              <w:ind w:left="51" w:right="55"/>
              <w:jc w:val="center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2</w:t>
            </w:r>
            <w:r w:rsidR="00390FA1" w:rsidRPr="00390FA1">
              <w:rPr>
                <w:spacing w:val="-2"/>
                <w:sz w:val="28"/>
                <w:szCs w:val="28"/>
              </w:rPr>
              <w:t>7.06</w:t>
            </w:r>
          </w:p>
        </w:tc>
        <w:tc>
          <w:tcPr>
            <w:tcW w:w="2061" w:type="dxa"/>
          </w:tcPr>
          <w:p w:rsidR="00390FA1" w:rsidRPr="00390FA1" w:rsidRDefault="00390FA1" w:rsidP="00F44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after="20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390FA1" w:rsidRPr="00390FA1" w:rsidRDefault="00390FA1">
            <w:pPr>
              <w:rPr>
                <w:rFonts w:cs="Times New Roman"/>
                <w:sz w:val="28"/>
                <w:szCs w:val="28"/>
              </w:rPr>
            </w:pPr>
            <w:r w:rsidRPr="00390FA1"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525" w:type="dxa"/>
          </w:tcPr>
          <w:p w:rsidR="00390FA1" w:rsidRPr="00390FA1" w:rsidRDefault="00390FA1" w:rsidP="00F44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after="200"/>
              <w:rPr>
                <w:rFonts w:cs="Times New Roman"/>
                <w:sz w:val="28"/>
                <w:szCs w:val="28"/>
              </w:rPr>
            </w:pPr>
          </w:p>
        </w:tc>
      </w:tr>
      <w:tr w:rsidR="001E499D" w:rsidRPr="00390FA1" w:rsidTr="00F446E0">
        <w:tc>
          <w:tcPr>
            <w:tcW w:w="10314" w:type="dxa"/>
            <w:gridSpan w:val="6"/>
          </w:tcPr>
          <w:p w:rsidR="001E499D" w:rsidRPr="00390FA1" w:rsidRDefault="001E499D" w:rsidP="00F44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after="200"/>
              <w:rPr>
                <w:rFonts w:cs="Times New Roman"/>
                <w:sz w:val="28"/>
                <w:szCs w:val="28"/>
              </w:rPr>
            </w:pPr>
            <w:r w:rsidRPr="00390FA1">
              <w:rPr>
                <w:rFonts w:cs="Times New Roman"/>
                <w:b/>
                <w:sz w:val="28"/>
                <w:szCs w:val="28"/>
              </w:rPr>
              <w:lastRenderedPageBreak/>
              <w:t>Модуль3«Отрядная</w:t>
            </w:r>
            <w:r w:rsidR="00F03DA4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390FA1">
              <w:rPr>
                <w:rFonts w:cs="Times New Roman"/>
                <w:b/>
                <w:spacing w:val="-2"/>
                <w:sz w:val="28"/>
                <w:szCs w:val="28"/>
              </w:rPr>
              <w:t>работа»</w:t>
            </w:r>
          </w:p>
        </w:tc>
      </w:tr>
      <w:tr w:rsidR="00390FA1" w:rsidRPr="00390FA1" w:rsidTr="001E499D">
        <w:trPr>
          <w:trHeight w:val="605"/>
        </w:trPr>
        <w:tc>
          <w:tcPr>
            <w:tcW w:w="851" w:type="dxa"/>
          </w:tcPr>
          <w:p w:rsidR="00390FA1" w:rsidRPr="00390FA1" w:rsidRDefault="00F03DA4" w:rsidP="00F44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after="20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09" w:type="dxa"/>
          </w:tcPr>
          <w:p w:rsidR="00390FA1" w:rsidRPr="00390FA1" w:rsidRDefault="00390FA1" w:rsidP="001E499D">
            <w:pPr>
              <w:pStyle w:val="TableParagraph"/>
              <w:tabs>
                <w:tab w:val="left" w:pos="1664"/>
                <w:tab w:val="left" w:pos="2719"/>
              </w:tabs>
              <w:spacing w:line="242" w:lineRule="auto"/>
              <w:ind w:right="45"/>
              <w:rPr>
                <w:sz w:val="28"/>
                <w:szCs w:val="28"/>
              </w:rPr>
            </w:pPr>
            <w:r w:rsidRPr="00390FA1">
              <w:rPr>
                <w:sz w:val="28"/>
                <w:szCs w:val="28"/>
              </w:rPr>
              <w:t>Игры</w:t>
            </w:r>
            <w:r w:rsidR="00F03DA4">
              <w:rPr>
                <w:sz w:val="28"/>
                <w:szCs w:val="28"/>
              </w:rPr>
              <w:t xml:space="preserve"> </w:t>
            </w:r>
            <w:r w:rsidRPr="00390FA1">
              <w:rPr>
                <w:sz w:val="28"/>
                <w:szCs w:val="28"/>
              </w:rPr>
              <w:t>нашего</w:t>
            </w:r>
            <w:r w:rsidR="00F03DA4">
              <w:rPr>
                <w:sz w:val="28"/>
                <w:szCs w:val="28"/>
              </w:rPr>
              <w:t xml:space="preserve"> </w:t>
            </w:r>
            <w:r w:rsidRPr="00390FA1">
              <w:rPr>
                <w:spacing w:val="-4"/>
                <w:sz w:val="28"/>
                <w:szCs w:val="28"/>
              </w:rPr>
              <w:t>двора</w:t>
            </w:r>
          </w:p>
        </w:tc>
        <w:tc>
          <w:tcPr>
            <w:tcW w:w="1603" w:type="dxa"/>
          </w:tcPr>
          <w:p w:rsidR="00390FA1" w:rsidRPr="00390FA1" w:rsidRDefault="00F03DA4" w:rsidP="00F446E0">
            <w:pPr>
              <w:pStyle w:val="TableParagraph"/>
              <w:ind w:left="51" w:right="55"/>
              <w:jc w:val="center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2</w:t>
            </w:r>
            <w:r w:rsidR="00390FA1" w:rsidRPr="00390FA1">
              <w:rPr>
                <w:spacing w:val="-2"/>
                <w:sz w:val="28"/>
                <w:szCs w:val="28"/>
              </w:rPr>
              <w:t>1.06</w:t>
            </w:r>
          </w:p>
        </w:tc>
        <w:tc>
          <w:tcPr>
            <w:tcW w:w="2061" w:type="dxa"/>
          </w:tcPr>
          <w:p w:rsidR="00390FA1" w:rsidRPr="00390FA1" w:rsidRDefault="00390FA1" w:rsidP="00F44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after="20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390FA1" w:rsidRPr="00390FA1" w:rsidRDefault="00390FA1">
            <w:pPr>
              <w:rPr>
                <w:rFonts w:cs="Times New Roman"/>
                <w:sz w:val="28"/>
                <w:szCs w:val="28"/>
              </w:rPr>
            </w:pPr>
            <w:r w:rsidRPr="00390FA1"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525" w:type="dxa"/>
          </w:tcPr>
          <w:p w:rsidR="00390FA1" w:rsidRPr="00390FA1" w:rsidRDefault="00390FA1" w:rsidP="00F44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after="200"/>
              <w:rPr>
                <w:rFonts w:cs="Times New Roman"/>
                <w:sz w:val="28"/>
                <w:szCs w:val="28"/>
              </w:rPr>
            </w:pPr>
          </w:p>
        </w:tc>
      </w:tr>
      <w:tr w:rsidR="00390FA1" w:rsidRPr="00390FA1" w:rsidTr="00F446E0">
        <w:tc>
          <w:tcPr>
            <w:tcW w:w="851" w:type="dxa"/>
          </w:tcPr>
          <w:p w:rsidR="00390FA1" w:rsidRPr="00390FA1" w:rsidRDefault="00F03DA4" w:rsidP="00F44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after="20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609" w:type="dxa"/>
          </w:tcPr>
          <w:p w:rsidR="00390FA1" w:rsidRPr="00390FA1" w:rsidRDefault="00390FA1" w:rsidP="00F446E0">
            <w:pPr>
              <w:pStyle w:val="TableParagraph"/>
              <w:ind w:left="40"/>
              <w:rPr>
                <w:sz w:val="28"/>
                <w:szCs w:val="28"/>
              </w:rPr>
            </w:pPr>
            <w:proofErr w:type="spellStart"/>
            <w:r w:rsidRPr="00390FA1">
              <w:rPr>
                <w:sz w:val="28"/>
                <w:szCs w:val="28"/>
              </w:rPr>
              <w:t>Квест-игра</w:t>
            </w:r>
            <w:proofErr w:type="spellEnd"/>
            <w:r w:rsidR="00F03DA4">
              <w:rPr>
                <w:sz w:val="28"/>
                <w:szCs w:val="28"/>
              </w:rPr>
              <w:t xml:space="preserve"> </w:t>
            </w:r>
            <w:r w:rsidRPr="00390FA1">
              <w:rPr>
                <w:sz w:val="28"/>
                <w:szCs w:val="28"/>
              </w:rPr>
              <w:t>«Моя</w:t>
            </w:r>
            <w:r w:rsidR="00F03DA4">
              <w:rPr>
                <w:sz w:val="28"/>
                <w:szCs w:val="28"/>
              </w:rPr>
              <w:t xml:space="preserve"> </w:t>
            </w:r>
            <w:r w:rsidRPr="00390FA1">
              <w:rPr>
                <w:spacing w:val="-2"/>
                <w:sz w:val="28"/>
                <w:szCs w:val="28"/>
              </w:rPr>
              <w:t>Родина»</w:t>
            </w:r>
          </w:p>
        </w:tc>
        <w:tc>
          <w:tcPr>
            <w:tcW w:w="1603" w:type="dxa"/>
          </w:tcPr>
          <w:p w:rsidR="00390FA1" w:rsidRPr="00390FA1" w:rsidRDefault="00390FA1" w:rsidP="00F446E0">
            <w:pPr>
              <w:pStyle w:val="TableParagraph"/>
              <w:ind w:left="51" w:right="55"/>
              <w:jc w:val="center"/>
              <w:rPr>
                <w:sz w:val="28"/>
                <w:szCs w:val="28"/>
              </w:rPr>
            </w:pPr>
            <w:r w:rsidRPr="00390FA1">
              <w:rPr>
                <w:spacing w:val="-2"/>
                <w:sz w:val="28"/>
                <w:szCs w:val="28"/>
              </w:rPr>
              <w:t>10.06</w:t>
            </w:r>
          </w:p>
        </w:tc>
        <w:tc>
          <w:tcPr>
            <w:tcW w:w="2061" w:type="dxa"/>
          </w:tcPr>
          <w:p w:rsidR="00390FA1" w:rsidRPr="00390FA1" w:rsidRDefault="00390FA1" w:rsidP="00F44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after="20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390FA1" w:rsidRPr="00390FA1" w:rsidRDefault="00390FA1">
            <w:pPr>
              <w:rPr>
                <w:rFonts w:cs="Times New Roman"/>
                <w:sz w:val="28"/>
                <w:szCs w:val="28"/>
              </w:rPr>
            </w:pPr>
            <w:r w:rsidRPr="00390FA1"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525" w:type="dxa"/>
          </w:tcPr>
          <w:p w:rsidR="00390FA1" w:rsidRPr="00390FA1" w:rsidRDefault="00390FA1" w:rsidP="00F44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after="200"/>
              <w:rPr>
                <w:rFonts w:cs="Times New Roman"/>
                <w:sz w:val="28"/>
                <w:szCs w:val="28"/>
              </w:rPr>
            </w:pPr>
          </w:p>
        </w:tc>
      </w:tr>
      <w:tr w:rsidR="00390FA1" w:rsidRPr="00390FA1" w:rsidTr="00F446E0">
        <w:tc>
          <w:tcPr>
            <w:tcW w:w="851" w:type="dxa"/>
          </w:tcPr>
          <w:p w:rsidR="00390FA1" w:rsidRPr="00390FA1" w:rsidRDefault="00F03DA4" w:rsidP="00F44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after="20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609" w:type="dxa"/>
          </w:tcPr>
          <w:p w:rsidR="00390FA1" w:rsidRPr="00390FA1" w:rsidRDefault="00390FA1" w:rsidP="00F446E0">
            <w:pPr>
              <w:pStyle w:val="TableParagraph"/>
              <w:ind w:left="40"/>
              <w:rPr>
                <w:sz w:val="28"/>
                <w:szCs w:val="28"/>
              </w:rPr>
            </w:pPr>
            <w:r w:rsidRPr="00390FA1">
              <w:rPr>
                <w:sz w:val="28"/>
                <w:szCs w:val="28"/>
              </w:rPr>
              <w:t>Конкурс</w:t>
            </w:r>
            <w:r w:rsidR="00F03DA4">
              <w:rPr>
                <w:sz w:val="28"/>
                <w:szCs w:val="28"/>
              </w:rPr>
              <w:t xml:space="preserve"> </w:t>
            </w:r>
            <w:r w:rsidRPr="00390FA1">
              <w:rPr>
                <w:sz w:val="28"/>
                <w:szCs w:val="28"/>
              </w:rPr>
              <w:t>рисунков«</w:t>
            </w:r>
            <w:r w:rsidR="00F03DA4">
              <w:rPr>
                <w:sz w:val="28"/>
                <w:szCs w:val="28"/>
              </w:rPr>
              <w:t xml:space="preserve"> </w:t>
            </w:r>
            <w:r w:rsidRPr="00390FA1">
              <w:rPr>
                <w:sz w:val="28"/>
                <w:szCs w:val="28"/>
              </w:rPr>
              <w:t>А</w:t>
            </w:r>
            <w:r w:rsidR="00F03DA4">
              <w:rPr>
                <w:sz w:val="28"/>
                <w:szCs w:val="28"/>
              </w:rPr>
              <w:t xml:space="preserve"> </w:t>
            </w:r>
            <w:r w:rsidRPr="00390FA1">
              <w:rPr>
                <w:sz w:val="28"/>
                <w:szCs w:val="28"/>
              </w:rPr>
              <w:t>мы</w:t>
            </w:r>
            <w:r w:rsidR="00F03DA4">
              <w:rPr>
                <w:sz w:val="28"/>
                <w:szCs w:val="28"/>
              </w:rPr>
              <w:t xml:space="preserve"> </w:t>
            </w:r>
            <w:r w:rsidRPr="00390FA1">
              <w:rPr>
                <w:sz w:val="28"/>
                <w:szCs w:val="28"/>
              </w:rPr>
              <w:t>с тобой войны не знали»</w:t>
            </w:r>
          </w:p>
        </w:tc>
        <w:tc>
          <w:tcPr>
            <w:tcW w:w="1603" w:type="dxa"/>
          </w:tcPr>
          <w:p w:rsidR="00390FA1" w:rsidRPr="00390FA1" w:rsidRDefault="00390FA1" w:rsidP="00F446E0">
            <w:pPr>
              <w:pStyle w:val="TableParagraph"/>
              <w:ind w:left="51" w:right="55"/>
              <w:jc w:val="center"/>
              <w:rPr>
                <w:sz w:val="28"/>
                <w:szCs w:val="28"/>
              </w:rPr>
            </w:pPr>
            <w:r w:rsidRPr="00390FA1">
              <w:rPr>
                <w:spacing w:val="-2"/>
                <w:sz w:val="28"/>
                <w:szCs w:val="28"/>
              </w:rPr>
              <w:t>22.06</w:t>
            </w:r>
          </w:p>
        </w:tc>
        <w:tc>
          <w:tcPr>
            <w:tcW w:w="2061" w:type="dxa"/>
          </w:tcPr>
          <w:p w:rsidR="00390FA1" w:rsidRPr="00390FA1" w:rsidRDefault="00390FA1" w:rsidP="00F44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after="20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390FA1" w:rsidRPr="00390FA1" w:rsidRDefault="00390FA1">
            <w:pPr>
              <w:rPr>
                <w:rFonts w:cs="Times New Roman"/>
                <w:sz w:val="28"/>
                <w:szCs w:val="28"/>
              </w:rPr>
            </w:pPr>
            <w:r w:rsidRPr="00390FA1"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525" w:type="dxa"/>
          </w:tcPr>
          <w:p w:rsidR="00390FA1" w:rsidRPr="00390FA1" w:rsidRDefault="00390FA1" w:rsidP="00F44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after="200"/>
              <w:rPr>
                <w:rFonts w:cs="Times New Roman"/>
                <w:sz w:val="28"/>
                <w:szCs w:val="28"/>
              </w:rPr>
            </w:pPr>
          </w:p>
        </w:tc>
      </w:tr>
    </w:tbl>
    <w:p w:rsidR="008F6435" w:rsidRPr="00390FA1" w:rsidRDefault="008F6435" w:rsidP="00D708FB">
      <w:pPr>
        <w:pBdr>
          <w:top w:val="none" w:sz="0" w:space="1" w:color="000000"/>
        </w:pBdr>
        <w:spacing w:line="276" w:lineRule="auto"/>
        <w:ind w:left="-851" w:right="-143" w:firstLine="709"/>
        <w:jc w:val="both"/>
        <w:rPr>
          <w:rFonts w:cs="Times New Roman"/>
          <w:sz w:val="28"/>
          <w:szCs w:val="28"/>
        </w:rPr>
      </w:pPr>
    </w:p>
    <w:sectPr w:rsidR="008F6435" w:rsidRPr="00390FA1" w:rsidSect="00035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Segoe U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Devanagari">
    <w:altName w:val="Segoe UI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4629E"/>
    <w:multiLevelType w:val="hybridMultilevel"/>
    <w:tmpl w:val="F03EFBC4"/>
    <w:lvl w:ilvl="0" w:tplc="194AA8C4">
      <w:numFmt w:val="bullet"/>
      <w:lvlText w:val=""/>
      <w:lvlJc w:val="left"/>
      <w:pPr>
        <w:ind w:left="218" w:hanging="360"/>
      </w:pPr>
      <w:rPr>
        <w:rFonts w:ascii="Times New Roman" w:eastAsia="Droid Sans Fallback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>
    <w:nsid w:val="0D3979AB"/>
    <w:multiLevelType w:val="hybridMultilevel"/>
    <w:tmpl w:val="F2C04A8C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">
    <w:nsid w:val="31054697"/>
    <w:multiLevelType w:val="hybridMultilevel"/>
    <w:tmpl w:val="94F4C000"/>
    <w:lvl w:ilvl="0" w:tplc="194AA8C4">
      <w:numFmt w:val="bullet"/>
      <w:lvlText w:val=""/>
      <w:lvlJc w:val="left"/>
      <w:pPr>
        <w:ind w:left="76" w:hanging="360"/>
      </w:pPr>
      <w:rPr>
        <w:rFonts w:ascii="Times New Roman" w:eastAsia="Droid Sans Fallback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35A405B4"/>
    <w:multiLevelType w:val="hybridMultilevel"/>
    <w:tmpl w:val="1598D4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0EA0839"/>
    <w:multiLevelType w:val="hybridMultilevel"/>
    <w:tmpl w:val="3E3C103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4C5D5068"/>
    <w:multiLevelType w:val="hybridMultilevel"/>
    <w:tmpl w:val="C04EFF8A"/>
    <w:lvl w:ilvl="0" w:tplc="E384D992">
      <w:numFmt w:val="bullet"/>
      <w:lvlText w:val=""/>
      <w:lvlJc w:val="left"/>
      <w:pPr>
        <w:ind w:left="794" w:hanging="69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position w:val="9"/>
        <w:sz w:val="13"/>
        <w:szCs w:val="13"/>
        <w:lang w:val="ru-RU" w:eastAsia="en-US" w:bidi="ar-SA"/>
      </w:rPr>
    </w:lvl>
    <w:lvl w:ilvl="1" w:tplc="4D902486">
      <w:numFmt w:val="bullet"/>
      <w:lvlText w:val="•"/>
      <w:lvlJc w:val="left"/>
      <w:pPr>
        <w:ind w:left="1820" w:hanging="696"/>
      </w:pPr>
      <w:rPr>
        <w:rFonts w:hint="default"/>
        <w:lang w:val="ru-RU" w:eastAsia="en-US" w:bidi="ar-SA"/>
      </w:rPr>
    </w:lvl>
    <w:lvl w:ilvl="2" w:tplc="7344567A">
      <w:numFmt w:val="bullet"/>
      <w:lvlText w:val="•"/>
      <w:lvlJc w:val="left"/>
      <w:pPr>
        <w:ind w:left="2841" w:hanging="696"/>
      </w:pPr>
      <w:rPr>
        <w:rFonts w:hint="default"/>
        <w:lang w:val="ru-RU" w:eastAsia="en-US" w:bidi="ar-SA"/>
      </w:rPr>
    </w:lvl>
    <w:lvl w:ilvl="3" w:tplc="1D546138">
      <w:numFmt w:val="bullet"/>
      <w:lvlText w:val="•"/>
      <w:lvlJc w:val="left"/>
      <w:pPr>
        <w:ind w:left="3861" w:hanging="696"/>
      </w:pPr>
      <w:rPr>
        <w:rFonts w:hint="default"/>
        <w:lang w:val="ru-RU" w:eastAsia="en-US" w:bidi="ar-SA"/>
      </w:rPr>
    </w:lvl>
    <w:lvl w:ilvl="4" w:tplc="22B27B70">
      <w:numFmt w:val="bullet"/>
      <w:lvlText w:val="•"/>
      <w:lvlJc w:val="left"/>
      <w:pPr>
        <w:ind w:left="4882" w:hanging="696"/>
      </w:pPr>
      <w:rPr>
        <w:rFonts w:hint="default"/>
        <w:lang w:val="ru-RU" w:eastAsia="en-US" w:bidi="ar-SA"/>
      </w:rPr>
    </w:lvl>
    <w:lvl w:ilvl="5" w:tplc="FDA67C98">
      <w:numFmt w:val="bullet"/>
      <w:lvlText w:val="•"/>
      <w:lvlJc w:val="left"/>
      <w:pPr>
        <w:ind w:left="5903" w:hanging="696"/>
      </w:pPr>
      <w:rPr>
        <w:rFonts w:hint="default"/>
        <w:lang w:val="ru-RU" w:eastAsia="en-US" w:bidi="ar-SA"/>
      </w:rPr>
    </w:lvl>
    <w:lvl w:ilvl="6" w:tplc="59AEE7AE">
      <w:numFmt w:val="bullet"/>
      <w:lvlText w:val="•"/>
      <w:lvlJc w:val="left"/>
      <w:pPr>
        <w:ind w:left="6923" w:hanging="696"/>
      </w:pPr>
      <w:rPr>
        <w:rFonts w:hint="default"/>
        <w:lang w:val="ru-RU" w:eastAsia="en-US" w:bidi="ar-SA"/>
      </w:rPr>
    </w:lvl>
    <w:lvl w:ilvl="7" w:tplc="9DC2A1A6">
      <w:numFmt w:val="bullet"/>
      <w:lvlText w:val="•"/>
      <w:lvlJc w:val="left"/>
      <w:pPr>
        <w:ind w:left="7944" w:hanging="696"/>
      </w:pPr>
      <w:rPr>
        <w:rFonts w:hint="default"/>
        <w:lang w:val="ru-RU" w:eastAsia="en-US" w:bidi="ar-SA"/>
      </w:rPr>
    </w:lvl>
    <w:lvl w:ilvl="8" w:tplc="D102F628">
      <w:numFmt w:val="bullet"/>
      <w:lvlText w:val="•"/>
      <w:lvlJc w:val="left"/>
      <w:pPr>
        <w:ind w:left="8965" w:hanging="696"/>
      </w:pPr>
      <w:rPr>
        <w:rFonts w:hint="default"/>
        <w:lang w:val="ru-RU" w:eastAsia="en-US" w:bidi="ar-SA"/>
      </w:rPr>
    </w:lvl>
  </w:abstractNum>
  <w:abstractNum w:abstractNumId="6">
    <w:nsid w:val="6F670909"/>
    <w:multiLevelType w:val="hybridMultilevel"/>
    <w:tmpl w:val="B1CEA83C"/>
    <w:lvl w:ilvl="0" w:tplc="B75A8A38">
      <w:numFmt w:val="bullet"/>
      <w:lvlText w:val="-"/>
      <w:lvlJc w:val="left"/>
      <w:pPr>
        <w:ind w:left="794" w:hanging="3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474C8E4">
      <w:numFmt w:val="bullet"/>
      <w:lvlText w:val="•"/>
      <w:lvlJc w:val="left"/>
      <w:pPr>
        <w:ind w:left="1820" w:hanging="363"/>
      </w:pPr>
      <w:rPr>
        <w:rFonts w:hint="default"/>
        <w:lang w:val="ru-RU" w:eastAsia="en-US" w:bidi="ar-SA"/>
      </w:rPr>
    </w:lvl>
    <w:lvl w:ilvl="2" w:tplc="7F462AFA">
      <w:numFmt w:val="bullet"/>
      <w:lvlText w:val="•"/>
      <w:lvlJc w:val="left"/>
      <w:pPr>
        <w:ind w:left="2841" w:hanging="363"/>
      </w:pPr>
      <w:rPr>
        <w:rFonts w:hint="default"/>
        <w:lang w:val="ru-RU" w:eastAsia="en-US" w:bidi="ar-SA"/>
      </w:rPr>
    </w:lvl>
    <w:lvl w:ilvl="3" w:tplc="2F10FC82">
      <w:numFmt w:val="bullet"/>
      <w:lvlText w:val="•"/>
      <w:lvlJc w:val="left"/>
      <w:pPr>
        <w:ind w:left="3861" w:hanging="363"/>
      </w:pPr>
      <w:rPr>
        <w:rFonts w:hint="default"/>
        <w:lang w:val="ru-RU" w:eastAsia="en-US" w:bidi="ar-SA"/>
      </w:rPr>
    </w:lvl>
    <w:lvl w:ilvl="4" w:tplc="BF6AC67A">
      <w:numFmt w:val="bullet"/>
      <w:lvlText w:val="•"/>
      <w:lvlJc w:val="left"/>
      <w:pPr>
        <w:ind w:left="4882" w:hanging="363"/>
      </w:pPr>
      <w:rPr>
        <w:rFonts w:hint="default"/>
        <w:lang w:val="ru-RU" w:eastAsia="en-US" w:bidi="ar-SA"/>
      </w:rPr>
    </w:lvl>
    <w:lvl w:ilvl="5" w:tplc="D65AE526">
      <w:numFmt w:val="bullet"/>
      <w:lvlText w:val="•"/>
      <w:lvlJc w:val="left"/>
      <w:pPr>
        <w:ind w:left="5903" w:hanging="363"/>
      </w:pPr>
      <w:rPr>
        <w:rFonts w:hint="default"/>
        <w:lang w:val="ru-RU" w:eastAsia="en-US" w:bidi="ar-SA"/>
      </w:rPr>
    </w:lvl>
    <w:lvl w:ilvl="6" w:tplc="8076C792">
      <w:numFmt w:val="bullet"/>
      <w:lvlText w:val="•"/>
      <w:lvlJc w:val="left"/>
      <w:pPr>
        <w:ind w:left="6923" w:hanging="363"/>
      </w:pPr>
      <w:rPr>
        <w:rFonts w:hint="default"/>
        <w:lang w:val="ru-RU" w:eastAsia="en-US" w:bidi="ar-SA"/>
      </w:rPr>
    </w:lvl>
    <w:lvl w:ilvl="7" w:tplc="B4C456AE">
      <w:numFmt w:val="bullet"/>
      <w:lvlText w:val="•"/>
      <w:lvlJc w:val="left"/>
      <w:pPr>
        <w:ind w:left="7944" w:hanging="363"/>
      </w:pPr>
      <w:rPr>
        <w:rFonts w:hint="default"/>
        <w:lang w:val="ru-RU" w:eastAsia="en-US" w:bidi="ar-SA"/>
      </w:rPr>
    </w:lvl>
    <w:lvl w:ilvl="8" w:tplc="E80817E4">
      <w:numFmt w:val="bullet"/>
      <w:lvlText w:val="•"/>
      <w:lvlJc w:val="left"/>
      <w:pPr>
        <w:ind w:left="8965" w:hanging="363"/>
      </w:pPr>
      <w:rPr>
        <w:rFonts w:hint="default"/>
        <w:lang w:val="ru-RU" w:eastAsia="en-US" w:bidi="ar-SA"/>
      </w:rPr>
    </w:lvl>
  </w:abstractNum>
  <w:abstractNum w:abstractNumId="7">
    <w:nsid w:val="7D4A48F8"/>
    <w:multiLevelType w:val="hybridMultilevel"/>
    <w:tmpl w:val="5072766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58C"/>
    <w:rsid w:val="000041F6"/>
    <w:rsid w:val="00035324"/>
    <w:rsid w:val="000A1970"/>
    <w:rsid w:val="000F784F"/>
    <w:rsid w:val="0013312B"/>
    <w:rsid w:val="001654DD"/>
    <w:rsid w:val="001E4597"/>
    <w:rsid w:val="001E499D"/>
    <w:rsid w:val="002B7AEA"/>
    <w:rsid w:val="002D30A1"/>
    <w:rsid w:val="003613A5"/>
    <w:rsid w:val="00390FA1"/>
    <w:rsid w:val="003B042A"/>
    <w:rsid w:val="003E0936"/>
    <w:rsid w:val="003F1F08"/>
    <w:rsid w:val="00485181"/>
    <w:rsid w:val="004C5288"/>
    <w:rsid w:val="006208F5"/>
    <w:rsid w:val="00841B6A"/>
    <w:rsid w:val="008F6435"/>
    <w:rsid w:val="00924385"/>
    <w:rsid w:val="009D5BFC"/>
    <w:rsid w:val="00BE605B"/>
    <w:rsid w:val="00C1040F"/>
    <w:rsid w:val="00D708FB"/>
    <w:rsid w:val="00DC4A2C"/>
    <w:rsid w:val="00E5044D"/>
    <w:rsid w:val="00E67D71"/>
    <w:rsid w:val="00E803C8"/>
    <w:rsid w:val="00EE21FF"/>
    <w:rsid w:val="00EE2C66"/>
    <w:rsid w:val="00F03DA4"/>
    <w:rsid w:val="00F10B01"/>
    <w:rsid w:val="00F231FC"/>
    <w:rsid w:val="00F306B0"/>
    <w:rsid w:val="00F446E0"/>
    <w:rsid w:val="00FB0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BF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Times New Roman" w:eastAsia="Droid Sans Fallback" w:hAnsi="Times New Roman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rsid w:val="009D5BFC"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9D5BFC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shd w:val="clear" w:color="auto" w:fill="FFFFFF"/>
      <w:lang w:eastAsia="zh-CN" w:bidi="hi-IN"/>
    </w:rPr>
  </w:style>
  <w:style w:type="character" w:customStyle="1" w:styleId="11">
    <w:name w:val="Заголовок 1 Знак1"/>
    <w:link w:val="1"/>
    <w:qFormat/>
    <w:rsid w:val="009D5BFC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  <w:lang w:eastAsia="ru-RU" w:bidi="hi-IN"/>
    </w:rPr>
  </w:style>
  <w:style w:type="paragraph" w:styleId="a3">
    <w:name w:val="List Paragraph"/>
    <w:basedOn w:val="a"/>
    <w:uiPriority w:val="34"/>
    <w:qFormat/>
    <w:rsid w:val="003613A5"/>
    <w:pPr>
      <w:ind w:left="720"/>
      <w:contextualSpacing/>
    </w:pPr>
    <w:rPr>
      <w:rFonts w:cs="Mangal"/>
      <w:szCs w:val="21"/>
    </w:rPr>
  </w:style>
  <w:style w:type="table" w:styleId="a4">
    <w:name w:val="Table Grid"/>
    <w:basedOn w:val="a1"/>
    <w:uiPriority w:val="59"/>
    <w:rsid w:val="008F6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8F643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autoSpaceDE w:val="0"/>
      <w:autoSpaceDN w:val="0"/>
    </w:pPr>
    <w:rPr>
      <w:rFonts w:eastAsia="Times New Roman" w:cs="Times New Roman"/>
      <w:sz w:val="22"/>
      <w:szCs w:val="22"/>
      <w:lang w:eastAsia="en-US" w:bidi="ar-SA"/>
    </w:rPr>
  </w:style>
  <w:style w:type="paragraph" w:styleId="a5">
    <w:name w:val="annotation text"/>
    <w:basedOn w:val="a"/>
    <w:link w:val="a6"/>
    <w:uiPriority w:val="99"/>
    <w:semiHidden/>
    <w:unhideWhenUsed/>
    <w:rsid w:val="00EE21FF"/>
    <w:rPr>
      <w:rFonts w:cs="Mangal"/>
      <w:sz w:val="20"/>
      <w:szCs w:val="18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E21FF"/>
    <w:rPr>
      <w:rFonts w:ascii="Times New Roman" w:eastAsia="Droid Sans Fallback" w:hAnsi="Times New Roman" w:cs="Mangal"/>
      <w:sz w:val="20"/>
      <w:szCs w:val="18"/>
      <w:shd w:val="clear" w:color="auto" w:fill="FFFFFF"/>
      <w:lang w:eastAsia="zh-CN" w:bidi="hi-IN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E21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</w:pPr>
    <w:rPr>
      <w:rFonts w:eastAsia="Times New Roman" w:cs="Times New Roman"/>
      <w:b/>
      <w:bCs/>
      <w:szCs w:val="20"/>
      <w:lang w:eastAsia="ru-RU" w:bidi="ar-SA"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E21FF"/>
    <w:rPr>
      <w:rFonts w:eastAsia="Times New Roman" w:cs="Times New Roman"/>
      <w:b/>
      <w:bCs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BF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Times New Roman" w:eastAsia="Droid Sans Fallback" w:hAnsi="Times New Roman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rsid w:val="009D5BFC"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9D5BFC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shd w:val="clear" w:color="auto" w:fill="FFFFFF"/>
      <w:lang w:eastAsia="zh-CN" w:bidi="hi-IN"/>
    </w:rPr>
  </w:style>
  <w:style w:type="character" w:customStyle="1" w:styleId="11">
    <w:name w:val="Заголовок 1 Знак1"/>
    <w:link w:val="1"/>
    <w:qFormat/>
    <w:rsid w:val="009D5BFC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  <w:lang w:eastAsia="ru-RU" w:bidi="hi-IN"/>
    </w:rPr>
  </w:style>
  <w:style w:type="paragraph" w:styleId="a3">
    <w:name w:val="List Paragraph"/>
    <w:basedOn w:val="a"/>
    <w:uiPriority w:val="34"/>
    <w:qFormat/>
    <w:rsid w:val="003613A5"/>
    <w:pPr>
      <w:ind w:left="720"/>
      <w:contextualSpacing/>
    </w:pPr>
    <w:rPr>
      <w:rFonts w:cs="Mangal"/>
      <w:szCs w:val="21"/>
    </w:rPr>
  </w:style>
  <w:style w:type="table" w:styleId="a4">
    <w:name w:val="Table Grid"/>
    <w:basedOn w:val="a1"/>
    <w:uiPriority w:val="59"/>
    <w:rsid w:val="008F6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8F643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autoSpaceDE w:val="0"/>
      <w:autoSpaceDN w:val="0"/>
    </w:pPr>
    <w:rPr>
      <w:rFonts w:eastAsia="Times New Roman" w:cs="Times New Roman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1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23</Pages>
  <Words>5203</Words>
  <Characters>29660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GCTT_NOUT_3</cp:lastModifiedBy>
  <cp:revision>18</cp:revision>
  <dcterms:created xsi:type="dcterms:W3CDTF">2022-05-26T14:08:00Z</dcterms:created>
  <dcterms:modified xsi:type="dcterms:W3CDTF">2022-05-30T10:43:00Z</dcterms:modified>
</cp:coreProperties>
</file>